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C00" w:rsidRPr="00DB143D" w:rsidRDefault="00487C00" w:rsidP="00487C00">
      <w:pPr>
        <w:spacing w:after="120" w:line="276" w:lineRule="auto"/>
        <w:rPr>
          <w:rFonts w:ascii="Trebuchet MS" w:eastAsia="Trebuchet MS" w:hAnsi="Trebuchet MS" w:cs="Trebuchet MS"/>
          <w:b/>
          <w:sz w:val="24"/>
          <w:szCs w:val="24"/>
        </w:rPr>
      </w:pPr>
      <w:r w:rsidRPr="00B52CF8">
        <w:rPr>
          <w:rFonts w:ascii="Trebuchet MS" w:eastAsia="Trebuchet MS" w:hAnsi="Trebuchet MS" w:cs="Trebuchet MS"/>
          <w:b/>
          <w:i/>
          <w:sz w:val="24"/>
          <w:szCs w:val="24"/>
        </w:rPr>
        <w:t xml:space="preserve">Приложение </w:t>
      </w:r>
      <w:r w:rsidR="00B52CF8" w:rsidRPr="00B52CF8">
        <w:rPr>
          <w:rFonts w:ascii="Trebuchet MS" w:eastAsia="Trebuchet MS" w:hAnsi="Trebuchet MS" w:cs="Trebuchet MS"/>
          <w:b/>
          <w:i/>
          <w:sz w:val="24"/>
          <w:szCs w:val="24"/>
        </w:rPr>
        <w:t xml:space="preserve">№ </w:t>
      </w:r>
      <w:r w:rsidRPr="00B52CF8">
        <w:rPr>
          <w:rFonts w:ascii="Trebuchet MS" w:eastAsia="Trebuchet MS" w:hAnsi="Trebuchet MS" w:cs="Trebuchet MS"/>
          <w:b/>
          <w:i/>
          <w:sz w:val="24"/>
          <w:szCs w:val="24"/>
        </w:rPr>
        <w:t>6.3</w:t>
      </w:r>
      <w:r>
        <w:rPr>
          <w:rFonts w:ascii="Trebuchet MS" w:eastAsia="Trebuchet MS" w:hAnsi="Trebuchet MS" w:cs="Trebuchet MS"/>
          <w:b/>
          <w:sz w:val="24"/>
          <w:szCs w:val="24"/>
        </w:rPr>
        <w:t xml:space="preserve">: Образец на оферта за </w:t>
      </w:r>
      <w:r w:rsidRPr="00B52CF8">
        <w:rPr>
          <w:rFonts w:ascii="Trebuchet MS" w:eastAsia="Trebuchet MS" w:hAnsi="Trebuchet MS" w:cs="Trebuchet MS"/>
          <w:b/>
          <w:sz w:val="24"/>
          <w:szCs w:val="24"/>
          <w:u w:val="single"/>
        </w:rPr>
        <w:t xml:space="preserve">обособена позиция </w:t>
      </w:r>
      <w:r w:rsidR="008F07FC">
        <w:rPr>
          <w:rFonts w:ascii="Trebuchet MS" w:eastAsia="Trebuchet MS" w:hAnsi="Trebuchet MS" w:cs="Trebuchet MS"/>
          <w:b/>
          <w:sz w:val="24"/>
          <w:szCs w:val="24"/>
          <w:u w:val="single"/>
        </w:rPr>
        <w:t>4</w:t>
      </w:r>
      <w:r w:rsidR="00B52CF8" w:rsidRPr="00B52CF8">
        <w:rPr>
          <w:rFonts w:ascii="Trebuchet MS" w:eastAsia="Trebuchet MS" w:hAnsi="Trebuchet MS" w:cs="Trebuchet MS"/>
          <w:b/>
          <w:sz w:val="24"/>
          <w:szCs w:val="24"/>
          <w:u w:val="single"/>
        </w:rPr>
        <w:t xml:space="preserve"> и/или </w:t>
      </w:r>
      <w:r w:rsidR="008F07FC">
        <w:rPr>
          <w:rFonts w:ascii="Trebuchet MS" w:eastAsia="Trebuchet MS" w:hAnsi="Trebuchet MS" w:cs="Trebuchet MS"/>
          <w:b/>
          <w:sz w:val="24"/>
          <w:szCs w:val="24"/>
          <w:u w:val="single"/>
        </w:rPr>
        <w:t>5</w:t>
      </w:r>
    </w:p>
    <w:p w:rsidR="00B52CF8" w:rsidRPr="00180E53" w:rsidRDefault="00B52CF8" w:rsidP="00B52CF8">
      <w:pPr>
        <w:pStyle w:val="Heading2"/>
        <w:spacing w:before="0" w:after="0" w:line="276" w:lineRule="auto"/>
        <w:ind w:left="5040" w:right="-328"/>
        <w:rPr>
          <w:rFonts w:ascii="Trebuchet MS" w:hAnsi="Trebuchet MS" w:cs="Times New Roman"/>
          <w:sz w:val="24"/>
          <w:szCs w:val="24"/>
        </w:rPr>
      </w:pPr>
      <w:r w:rsidRPr="00180E53">
        <w:rPr>
          <w:rFonts w:ascii="Trebuchet MS" w:hAnsi="Trebuchet MS" w:cs="Times New Roman"/>
          <w:sz w:val="24"/>
          <w:szCs w:val="24"/>
        </w:rPr>
        <w:t xml:space="preserve">ДО </w:t>
      </w:r>
    </w:p>
    <w:p w:rsidR="00B52CF8" w:rsidRPr="00180E53" w:rsidRDefault="00B52CF8" w:rsidP="00B52CF8">
      <w:pPr>
        <w:pStyle w:val="Heading2"/>
        <w:spacing w:before="120" w:after="120" w:line="276" w:lineRule="auto"/>
        <w:ind w:left="5041" w:right="-328"/>
        <w:rPr>
          <w:rFonts w:ascii="Trebuchet MS" w:hAnsi="Trebuchet MS" w:cs="Times New Roman"/>
          <w:i/>
          <w:sz w:val="22"/>
          <w:szCs w:val="22"/>
        </w:rPr>
      </w:pPr>
      <w:r w:rsidRPr="00180E53">
        <w:rPr>
          <w:rFonts w:ascii="Trebuchet MS" w:hAnsi="Trebuchet MS" w:cs="Times New Roman"/>
          <w:sz w:val="22"/>
          <w:szCs w:val="22"/>
        </w:rPr>
        <w:t xml:space="preserve">Сдружение „Добруджанско аграрно и бизнес училище“ </w:t>
      </w:r>
      <w:r w:rsidRPr="00180E53">
        <w:rPr>
          <w:rFonts w:ascii="Trebuchet MS" w:hAnsi="Trebuchet MS" w:cs="Times New Roman"/>
          <w:sz w:val="22"/>
          <w:szCs w:val="22"/>
          <w:lang w:val="en-US"/>
        </w:rPr>
        <w:t>(</w:t>
      </w:r>
      <w:r w:rsidRPr="00180E53">
        <w:rPr>
          <w:rFonts w:ascii="Trebuchet MS" w:hAnsi="Trebuchet MS" w:cs="Times New Roman"/>
          <w:sz w:val="22"/>
          <w:szCs w:val="22"/>
        </w:rPr>
        <w:t xml:space="preserve">ДАБУ) </w:t>
      </w:r>
    </w:p>
    <w:p w:rsidR="00B52CF8" w:rsidRPr="00ED7852" w:rsidRDefault="00B52CF8" w:rsidP="00B52CF8">
      <w:pPr>
        <w:pStyle w:val="Heading2"/>
        <w:spacing w:before="0" w:after="0" w:line="276" w:lineRule="auto"/>
        <w:ind w:left="5040" w:right="-328"/>
        <w:rPr>
          <w:rFonts w:ascii="Trebuchet MS" w:hAnsi="Trebuchet MS" w:cs="Times New Roman"/>
          <w:b w:val="0"/>
          <w:i/>
          <w:sz w:val="18"/>
          <w:szCs w:val="18"/>
        </w:rPr>
      </w:pPr>
      <w:r w:rsidRPr="00ED7852">
        <w:rPr>
          <w:rFonts w:ascii="Trebuchet MS" w:hAnsi="Trebuchet MS" w:cs="Times New Roman"/>
          <w:b w:val="0"/>
          <w:i/>
          <w:sz w:val="18"/>
          <w:szCs w:val="18"/>
        </w:rPr>
        <w:t xml:space="preserve"> (Бенефициент-</w:t>
      </w:r>
      <w:r w:rsidRPr="00ED7852">
        <w:rPr>
          <w:rFonts w:ascii="Trebuchet MS" w:hAnsi="Trebuchet MS" w:cs="Times New Roman"/>
          <w:i/>
          <w:sz w:val="18"/>
          <w:szCs w:val="18"/>
        </w:rPr>
        <w:t xml:space="preserve"> </w:t>
      </w:r>
      <w:r w:rsidRPr="00ED7852">
        <w:rPr>
          <w:rFonts w:ascii="Trebuchet MS" w:hAnsi="Trebuchet MS" w:cs="Times New Roman"/>
          <w:b w:val="0"/>
          <w:i/>
          <w:sz w:val="18"/>
          <w:szCs w:val="18"/>
        </w:rPr>
        <w:t>наименование)</w:t>
      </w:r>
    </w:p>
    <w:p w:rsidR="00B52CF8" w:rsidRPr="00180E53" w:rsidRDefault="00B52CF8" w:rsidP="00B52CF8">
      <w:pPr>
        <w:spacing w:before="120" w:after="120" w:line="276" w:lineRule="auto"/>
        <w:ind w:left="5041" w:right="-328"/>
        <w:rPr>
          <w:rFonts w:ascii="Trebuchet MS" w:hAnsi="Trebuchet MS"/>
          <w:b/>
        </w:rPr>
      </w:pPr>
      <w:r w:rsidRPr="0078177F">
        <w:rPr>
          <w:rFonts w:ascii="Trebuchet MS" w:hAnsi="Trebuchet MS"/>
        </w:rPr>
        <w:t xml:space="preserve">адрес: </w:t>
      </w:r>
      <w:r>
        <w:rPr>
          <w:rFonts w:ascii="Trebuchet MS" w:hAnsi="Trebuchet MS"/>
          <w:b/>
        </w:rPr>
        <w:t xml:space="preserve">Добрич, ул. „България“ № 3, </w:t>
      </w:r>
      <w:r w:rsidRPr="00180E53">
        <w:rPr>
          <w:rFonts w:ascii="Trebuchet MS" w:hAnsi="Trebuchet MS"/>
          <w:b/>
        </w:rPr>
        <w:t>вход</w:t>
      </w:r>
      <w:r>
        <w:rPr>
          <w:rFonts w:ascii="Trebuchet MS" w:hAnsi="Trebuchet MS"/>
          <w:b/>
        </w:rPr>
        <w:t xml:space="preserve"> </w:t>
      </w:r>
      <w:r w:rsidRPr="00180E53">
        <w:rPr>
          <w:rFonts w:ascii="Trebuchet MS" w:hAnsi="Trebuchet MS"/>
          <w:b/>
        </w:rPr>
        <w:t>страничен, ет. 1, офис 1</w:t>
      </w:r>
    </w:p>
    <w:p w:rsidR="00B52CF8" w:rsidRPr="00180E53" w:rsidRDefault="00B52CF8" w:rsidP="00B52CF8">
      <w:pPr>
        <w:spacing w:line="276" w:lineRule="auto"/>
        <w:ind w:left="5040" w:right="-328"/>
        <w:rPr>
          <w:rFonts w:ascii="Trebuchet MS" w:hAnsi="Trebuchet MS"/>
          <w:i/>
          <w:sz w:val="18"/>
          <w:szCs w:val="18"/>
          <w:lang w:val="ru-RU"/>
        </w:rPr>
      </w:pPr>
      <w:r w:rsidRPr="00ED7852">
        <w:rPr>
          <w:rFonts w:ascii="Trebuchet MS" w:hAnsi="Trebuchet MS"/>
          <w:sz w:val="18"/>
          <w:szCs w:val="18"/>
          <w:lang w:val="ru-RU"/>
        </w:rPr>
        <w:t xml:space="preserve"> </w:t>
      </w:r>
      <w:r w:rsidRPr="00180E53">
        <w:rPr>
          <w:rFonts w:ascii="Trebuchet MS" w:hAnsi="Trebuchet MS"/>
          <w:i/>
          <w:sz w:val="18"/>
          <w:szCs w:val="18"/>
          <w:lang w:val="ru-RU"/>
        </w:rPr>
        <w:t>(</w:t>
      </w:r>
      <w:r w:rsidRPr="00180E53">
        <w:rPr>
          <w:rFonts w:ascii="Trebuchet MS" w:hAnsi="Trebuchet MS"/>
          <w:bCs/>
          <w:i/>
          <w:iCs/>
          <w:sz w:val="18"/>
          <w:szCs w:val="18"/>
          <w:lang w:eastAsia="bg-BG"/>
        </w:rPr>
        <w:t>Адрес на бенефициента</w:t>
      </w:r>
      <w:r w:rsidRPr="00180E53">
        <w:rPr>
          <w:rFonts w:ascii="Trebuchet MS" w:hAnsi="Trebuchet MS"/>
          <w:i/>
          <w:sz w:val="18"/>
          <w:szCs w:val="18"/>
          <w:lang w:val="ru-RU"/>
        </w:rPr>
        <w:t>)</w:t>
      </w:r>
    </w:p>
    <w:p w:rsidR="00ED7852" w:rsidRPr="00ED7852" w:rsidRDefault="00ED7852" w:rsidP="00F64331">
      <w:pPr>
        <w:spacing w:line="276" w:lineRule="auto"/>
        <w:rPr>
          <w:rFonts w:ascii="Trebuchet MS" w:hAnsi="Trebuchet MS"/>
          <w:szCs w:val="24"/>
        </w:rPr>
      </w:pPr>
    </w:p>
    <w:p w:rsidR="00B52CF8" w:rsidRPr="00ED7852" w:rsidRDefault="00B52CF8" w:rsidP="00B52CF8">
      <w:pPr>
        <w:spacing w:line="276" w:lineRule="auto"/>
        <w:jc w:val="center"/>
        <w:rPr>
          <w:rFonts w:ascii="Trebuchet MS" w:hAnsi="Trebuchet MS"/>
          <w:b/>
          <w:szCs w:val="24"/>
        </w:rPr>
      </w:pPr>
      <w:r w:rsidRPr="00ED7852">
        <w:rPr>
          <w:rFonts w:ascii="Trebuchet MS" w:hAnsi="Trebuchet MS"/>
          <w:b/>
          <w:szCs w:val="24"/>
        </w:rPr>
        <w:t>О Ф Е Р Т А</w:t>
      </w:r>
    </w:p>
    <w:p w:rsidR="00B52CF8" w:rsidRPr="00ED7852" w:rsidRDefault="00B52CF8" w:rsidP="00B52CF8">
      <w:pPr>
        <w:spacing w:line="276" w:lineRule="auto"/>
        <w:ind w:left="-450" w:right="-418"/>
        <w:rPr>
          <w:rFonts w:ascii="Trebuchet MS" w:hAnsi="Trebuchet MS"/>
          <w:b/>
          <w:bCs/>
          <w:szCs w:val="24"/>
        </w:rPr>
      </w:pPr>
      <w:r w:rsidRPr="00ED7852">
        <w:rPr>
          <w:rFonts w:ascii="Trebuchet MS" w:hAnsi="Trebuchet MS"/>
          <w:b/>
          <w:caps/>
          <w:szCs w:val="24"/>
        </w:rPr>
        <w:t>От:</w:t>
      </w:r>
      <w:r w:rsidRPr="00ED7852">
        <w:rPr>
          <w:rFonts w:ascii="Trebuchet MS" w:hAnsi="Trebuchet MS"/>
          <w:b/>
          <w:szCs w:val="24"/>
        </w:rPr>
        <w:t>____________________________________________________________</w:t>
      </w:r>
      <w:r w:rsidRPr="00ED7852">
        <w:rPr>
          <w:rFonts w:ascii="Trebuchet MS" w:hAnsi="Trebuchet MS"/>
          <w:b/>
          <w:bCs/>
          <w:szCs w:val="24"/>
        </w:rPr>
        <w:t>________</w:t>
      </w:r>
    </w:p>
    <w:p w:rsidR="00B52CF8" w:rsidRPr="00ED7852" w:rsidRDefault="00B52CF8" w:rsidP="00B52CF8">
      <w:pPr>
        <w:spacing w:line="276" w:lineRule="auto"/>
        <w:ind w:left="-450" w:right="-418"/>
        <w:jc w:val="center"/>
        <w:rPr>
          <w:rFonts w:ascii="Trebuchet MS" w:hAnsi="Trebuchet MS"/>
          <w:bCs/>
          <w:sz w:val="18"/>
          <w:szCs w:val="18"/>
        </w:rPr>
      </w:pPr>
      <w:r w:rsidRPr="00ED7852">
        <w:rPr>
          <w:rFonts w:ascii="Trebuchet MS" w:hAnsi="Trebuchet MS"/>
          <w:bCs/>
          <w:sz w:val="18"/>
          <w:szCs w:val="18"/>
        </w:rPr>
        <w:t>(наименование на кандидата)</w:t>
      </w:r>
    </w:p>
    <w:p w:rsidR="00B52CF8" w:rsidRPr="00ED7852" w:rsidRDefault="00B52CF8" w:rsidP="00B52CF8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>за участие в</w:t>
      </w:r>
      <w:r w:rsidRPr="00ED7852">
        <w:rPr>
          <w:rFonts w:ascii="Trebuchet MS" w:hAnsi="Trebuchet MS"/>
          <w:szCs w:val="24"/>
          <w:lang w:val="ru-RU"/>
        </w:rPr>
        <w:t xml:space="preserve"> </w:t>
      </w:r>
      <w:r w:rsidRPr="00ED7852">
        <w:rPr>
          <w:rFonts w:ascii="Trebuchet MS" w:hAnsi="Trebuchet MS"/>
          <w:szCs w:val="24"/>
        </w:rPr>
        <w:t xml:space="preserve">процедура „Избор с публична покана“ за определяне на изпълнител с </w:t>
      </w:r>
      <w:r w:rsidRPr="00ED7852">
        <w:rPr>
          <w:rFonts w:ascii="Trebuchet MS" w:hAnsi="Trebuchet MS"/>
          <w:bCs/>
          <w:szCs w:val="24"/>
        </w:rPr>
        <w:t>предмет</w:t>
      </w:r>
      <w:r w:rsidRPr="00ED7852">
        <w:rPr>
          <w:rFonts w:ascii="Trebuchet MS" w:hAnsi="Trebuchet MS"/>
          <w:szCs w:val="24"/>
        </w:rPr>
        <w:t>:</w:t>
      </w:r>
    </w:p>
    <w:p w:rsidR="00B52CF8" w:rsidRDefault="00B52CF8" w:rsidP="00B52CF8">
      <w:pPr>
        <w:spacing w:after="0" w:line="276" w:lineRule="auto"/>
        <w:ind w:left="-450" w:right="-418"/>
        <w:jc w:val="both"/>
        <w:rPr>
          <w:rFonts w:ascii="Trebuchet MS" w:eastAsia="Trebuchet MS" w:hAnsi="Trebuchet MS" w:cs="Trebuchet MS"/>
          <w:b/>
        </w:rPr>
      </w:pPr>
      <w:r w:rsidRPr="00EA23AA">
        <w:rPr>
          <w:rFonts w:ascii="Trebuchet MS" w:eastAsia="Trebuchet MS" w:hAnsi="Trebuchet MS" w:cs="Trebuchet MS"/>
          <w:b/>
        </w:rPr>
        <w:t xml:space="preserve">„Предоставяне на услуги по осигуряване на външна експертиза за целите на проект „Трансграничен алианс за климатоустойчиво и екологично земеделие в Черноморския басейн“, с акроним AGREEN, реф. номер: BSB-1135 (по обособени позиции)” </w:t>
      </w:r>
    </w:p>
    <w:p w:rsidR="00B52CF8" w:rsidRPr="00ED7852" w:rsidRDefault="00B52CF8" w:rsidP="00B52CF8">
      <w:pPr>
        <w:spacing w:line="276" w:lineRule="auto"/>
        <w:ind w:left="-450" w:right="-418"/>
        <w:jc w:val="center"/>
        <w:rPr>
          <w:rFonts w:ascii="Trebuchet MS" w:hAnsi="Trebuchet MS"/>
          <w:sz w:val="18"/>
          <w:szCs w:val="18"/>
        </w:rPr>
      </w:pPr>
      <w:r w:rsidRPr="00ED7852">
        <w:rPr>
          <w:rFonts w:ascii="Trebuchet MS" w:hAnsi="Trebuchet MS"/>
          <w:sz w:val="18"/>
          <w:szCs w:val="18"/>
        </w:rPr>
        <w:t>(наименование на предмета на процедурата)</w:t>
      </w:r>
    </w:p>
    <w:p w:rsidR="00B52CF8" w:rsidRPr="00ED7852" w:rsidRDefault="00B52CF8" w:rsidP="00B52CF8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с адрес: гр. _____________________ ул._______________________, № ______________, </w:t>
      </w:r>
    </w:p>
    <w:p w:rsidR="00B52CF8" w:rsidRPr="00ED7852" w:rsidRDefault="00B52CF8" w:rsidP="00B52CF8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тел.: __________________, факс: ________________, </w:t>
      </w:r>
      <w:r w:rsidRPr="00ED7852">
        <w:rPr>
          <w:rFonts w:ascii="Trebuchet MS" w:hAnsi="Trebuchet MS"/>
          <w:szCs w:val="24"/>
          <w:lang w:val="en-US"/>
        </w:rPr>
        <w:t>e</w:t>
      </w:r>
      <w:r w:rsidRPr="00ED7852">
        <w:rPr>
          <w:rFonts w:ascii="Trebuchet MS" w:hAnsi="Trebuchet MS"/>
          <w:szCs w:val="24"/>
        </w:rPr>
        <w:t>-</w:t>
      </w:r>
      <w:r w:rsidRPr="00ED7852">
        <w:rPr>
          <w:rFonts w:ascii="Trebuchet MS" w:hAnsi="Trebuchet MS"/>
          <w:szCs w:val="24"/>
          <w:lang w:val="en-US"/>
        </w:rPr>
        <w:t>mail</w:t>
      </w:r>
      <w:r w:rsidRPr="00ED7852">
        <w:rPr>
          <w:rFonts w:ascii="Trebuchet MS" w:hAnsi="Trebuchet MS"/>
          <w:szCs w:val="24"/>
        </w:rPr>
        <w:t>: _______________________</w:t>
      </w:r>
    </w:p>
    <w:p w:rsidR="00B52CF8" w:rsidRPr="00ED7852" w:rsidRDefault="00B52CF8" w:rsidP="00B52CF8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регистриран по ф.д. № __________ / _________ г. по описа на __________________ съд, </w:t>
      </w:r>
    </w:p>
    <w:p w:rsidR="00B52CF8" w:rsidRPr="00ED7852" w:rsidRDefault="00B52CF8" w:rsidP="00B52CF8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ЕИК </w:t>
      </w:r>
      <w:r w:rsidRPr="00ED7852">
        <w:rPr>
          <w:rFonts w:ascii="Trebuchet MS" w:hAnsi="Trebuchet MS"/>
          <w:szCs w:val="24"/>
          <w:lang w:val="ru-RU"/>
        </w:rPr>
        <w:t>/</w:t>
      </w:r>
      <w:r w:rsidRPr="00ED7852">
        <w:rPr>
          <w:rFonts w:ascii="Trebuchet MS" w:hAnsi="Trebuchet MS"/>
          <w:szCs w:val="24"/>
        </w:rPr>
        <w:t xml:space="preserve">Булстат: _____________________________, </w:t>
      </w:r>
    </w:p>
    <w:p w:rsidR="00B52CF8" w:rsidRDefault="00B52CF8" w:rsidP="00B52CF8">
      <w:pPr>
        <w:spacing w:after="120" w:line="240" w:lineRule="auto"/>
        <w:ind w:left="-450" w:right="-418"/>
        <w:jc w:val="both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>представлявано от _____________________________________________, в качеството му на ___________________________________.</w:t>
      </w:r>
    </w:p>
    <w:p w:rsidR="00B52CF8" w:rsidRDefault="00B52CF8" w:rsidP="00B52CF8">
      <w:pPr>
        <w:spacing w:after="120" w:line="276" w:lineRule="auto"/>
        <w:ind w:left="-450" w:right="-418"/>
        <w:jc w:val="both"/>
        <w:rPr>
          <w:rFonts w:ascii="Trebuchet MS" w:hAnsi="Trebuchet MS"/>
          <w:b/>
          <w:szCs w:val="24"/>
        </w:rPr>
      </w:pPr>
    </w:p>
    <w:p w:rsidR="00B52CF8" w:rsidRPr="00525C0F" w:rsidRDefault="00B52CF8" w:rsidP="00B52CF8">
      <w:pPr>
        <w:spacing w:after="120"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b/>
          <w:szCs w:val="24"/>
        </w:rPr>
        <w:t>УВАЖАЕМИ ГОСПОДА,</w:t>
      </w:r>
    </w:p>
    <w:p w:rsidR="00B52CF8" w:rsidRPr="00855A11" w:rsidRDefault="00B52CF8" w:rsidP="00B52CF8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:rsidR="00B52CF8" w:rsidRDefault="00B52CF8" w:rsidP="00B52CF8">
      <w:pPr>
        <w:spacing w:after="0" w:line="276" w:lineRule="auto"/>
        <w:ind w:left="-450" w:right="-418"/>
        <w:jc w:val="both"/>
        <w:rPr>
          <w:rFonts w:ascii="Trebuchet MS" w:eastAsia="Trebuchet MS" w:hAnsi="Trebuchet MS" w:cs="Trebuchet MS"/>
          <w:b/>
        </w:rPr>
      </w:pPr>
      <w:r w:rsidRPr="00EA23AA">
        <w:rPr>
          <w:rFonts w:ascii="Trebuchet MS" w:eastAsia="Trebuchet MS" w:hAnsi="Trebuchet MS" w:cs="Trebuchet MS"/>
          <w:b/>
        </w:rPr>
        <w:t xml:space="preserve">„Предоставяне на услуги по осигуряване на външна експертиза за целите на проект „Трансграничен алианс за климатоустойчиво и екологично земеделие в Черноморския басейн“, с акроним AGREEN, реф. номер: BSB-1135 (по обособени позиции)” </w:t>
      </w:r>
    </w:p>
    <w:p w:rsidR="00B52CF8" w:rsidRDefault="00B52CF8" w:rsidP="00B52CF8">
      <w:pPr>
        <w:spacing w:line="276" w:lineRule="auto"/>
        <w:jc w:val="center"/>
        <w:rPr>
          <w:rFonts w:ascii="Trebuchet MS" w:hAnsi="Trebuchet MS"/>
          <w:sz w:val="18"/>
          <w:szCs w:val="18"/>
        </w:rPr>
      </w:pPr>
      <w:r w:rsidRPr="00122729">
        <w:rPr>
          <w:rFonts w:ascii="Trebuchet MS" w:hAnsi="Trebuchet MS"/>
          <w:sz w:val="18"/>
          <w:szCs w:val="18"/>
        </w:rPr>
        <w:t xml:space="preserve"> (наименование на предмета на процедурата)</w:t>
      </w:r>
    </w:p>
    <w:p w:rsidR="00B52CF8" w:rsidRPr="00525C0F" w:rsidRDefault="00B52CF8" w:rsidP="00B52CF8">
      <w:pPr>
        <w:spacing w:line="276" w:lineRule="auto"/>
        <w:ind w:left="-450"/>
        <w:rPr>
          <w:rFonts w:ascii="Trebuchet MS" w:hAnsi="Trebuchet MS"/>
          <w:sz w:val="18"/>
          <w:szCs w:val="18"/>
        </w:rPr>
      </w:pPr>
      <w:r w:rsidRPr="00855A11">
        <w:rPr>
          <w:rFonts w:ascii="Trebuchet MS" w:hAnsi="Trebuchet MS"/>
          <w:u w:val="single"/>
        </w:rPr>
        <w:t>По следната</w:t>
      </w:r>
      <w:r>
        <w:rPr>
          <w:rFonts w:ascii="Trebuchet MS" w:hAnsi="Trebuchet MS"/>
          <w:u w:val="single"/>
          <w:lang w:val="en-US"/>
        </w:rPr>
        <w:t>/</w:t>
      </w:r>
      <w:r>
        <w:rPr>
          <w:rFonts w:ascii="Trebuchet MS" w:hAnsi="Trebuchet MS"/>
          <w:u w:val="single"/>
        </w:rPr>
        <w:t>ите</w:t>
      </w:r>
      <w:r w:rsidRPr="00855A11">
        <w:rPr>
          <w:rFonts w:ascii="Trebuchet MS" w:hAnsi="Trebuchet MS"/>
          <w:u w:val="single"/>
        </w:rPr>
        <w:t xml:space="preserve"> обособена</w:t>
      </w:r>
      <w:r>
        <w:rPr>
          <w:rFonts w:ascii="Trebuchet MS" w:hAnsi="Trebuchet MS"/>
          <w:u w:val="single"/>
        </w:rPr>
        <w:t>/и</w:t>
      </w:r>
      <w:r w:rsidRPr="00855A11">
        <w:rPr>
          <w:rFonts w:ascii="Trebuchet MS" w:hAnsi="Trebuchet MS"/>
          <w:u w:val="single"/>
        </w:rPr>
        <w:t xml:space="preserve"> позиция</w:t>
      </w:r>
      <w:r>
        <w:rPr>
          <w:rFonts w:ascii="Trebuchet MS" w:hAnsi="Trebuchet MS"/>
          <w:u w:val="single"/>
        </w:rPr>
        <w:t>/и</w:t>
      </w:r>
      <w:r w:rsidRPr="00855A11">
        <w:rPr>
          <w:rFonts w:ascii="Trebuchet MS" w:hAnsi="Trebuchet MS"/>
          <w:u w:val="single"/>
        </w:rPr>
        <w:t>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4"/>
        <w:gridCol w:w="8954"/>
      </w:tblGrid>
      <w:tr w:rsidR="00487C00" w:rsidRPr="00855A11" w:rsidTr="00487C00">
        <w:trPr>
          <w:jc w:val="center"/>
        </w:trPr>
        <w:tc>
          <w:tcPr>
            <w:tcW w:w="474" w:type="dxa"/>
            <w:shd w:val="clear" w:color="auto" w:fill="auto"/>
            <w:vAlign w:val="center"/>
          </w:tcPr>
          <w:p w:rsidR="00487C00" w:rsidRPr="00855A11" w:rsidRDefault="003E7F57" w:rsidP="00F64331">
            <w:pPr>
              <w:spacing w:line="276" w:lineRule="auto"/>
              <w:jc w:val="center"/>
              <w:rPr>
                <w:rFonts w:ascii="Trebuchet MS" w:hAnsi="Trebuchet MS"/>
                <w:b/>
              </w:rPr>
            </w:pPr>
            <w:r w:rsidRPr="00855A11">
              <w:rPr>
                <w:rFonts w:ascii="Trebuchet MS" w:hAnsi="Trebuchet MS"/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5A11">
              <w:rPr>
                <w:rFonts w:ascii="Trebuchet MS" w:hAnsi="Trebuchet MS"/>
                <w:b/>
              </w:rPr>
              <w:instrText xml:space="preserve"> FORMCHECKBOX </w:instrText>
            </w:r>
            <w:r>
              <w:rPr>
                <w:rFonts w:ascii="Trebuchet MS" w:hAnsi="Trebuchet MS"/>
                <w:b/>
              </w:rPr>
            </w:r>
            <w:r>
              <w:rPr>
                <w:rFonts w:ascii="Trebuchet MS" w:hAnsi="Trebuchet MS"/>
                <w:b/>
              </w:rPr>
              <w:fldChar w:fldCharType="separate"/>
            </w:r>
            <w:r w:rsidRPr="00855A11">
              <w:rPr>
                <w:rFonts w:ascii="Trebuchet MS" w:hAnsi="Trebuchet MS"/>
                <w:b/>
              </w:rPr>
              <w:fldChar w:fldCharType="end"/>
            </w:r>
          </w:p>
        </w:tc>
        <w:tc>
          <w:tcPr>
            <w:tcW w:w="8954" w:type="dxa"/>
            <w:shd w:val="clear" w:color="auto" w:fill="auto"/>
          </w:tcPr>
          <w:p w:rsidR="00487C00" w:rsidRPr="00FB4BBF" w:rsidRDefault="00487C00" w:rsidP="008F07FC">
            <w:pPr>
              <w:spacing w:line="276" w:lineRule="auto"/>
              <w:jc w:val="both"/>
              <w:rPr>
                <w:rFonts w:ascii="Trebuchet MS" w:hAnsi="Trebuchet MS"/>
                <w:b/>
                <w:lang w:val="ru-RU"/>
              </w:rPr>
            </w:pPr>
            <w:r w:rsidRPr="00FB4BBF">
              <w:rPr>
                <w:rFonts w:ascii="Trebuchet MS" w:hAnsi="Trebuchet MS"/>
                <w:b/>
                <w:lang w:val="ru-RU"/>
              </w:rPr>
              <w:t xml:space="preserve">Обособена позиция 4 </w:t>
            </w:r>
            <w:r w:rsidRPr="008F07FC">
              <w:rPr>
                <w:rFonts w:ascii="Trebuchet MS" w:hAnsi="Trebuchet MS"/>
                <w:lang w:val="ru-RU"/>
              </w:rPr>
              <w:t>„</w:t>
            </w:r>
            <w:r w:rsidRPr="008F07FC">
              <w:rPr>
                <w:rFonts w:ascii="Trebuchet MS" w:eastAsia="Trebuchet MS" w:hAnsi="Trebuchet MS" w:cs="Trebuchet MS"/>
              </w:rPr>
              <w:t>Външна експертиза (Експерт 1) за култивиране на опитно поле и отглеждане на земеделски култури, в съответствие с разработените изследователски модели</w:t>
            </w:r>
            <w:r w:rsidRPr="008F07FC">
              <w:rPr>
                <w:rFonts w:ascii="Trebuchet MS" w:hAnsi="Trebuchet MS"/>
                <w:lang w:val="ru-RU"/>
              </w:rPr>
              <w:t>“</w:t>
            </w:r>
          </w:p>
        </w:tc>
      </w:tr>
      <w:tr w:rsidR="00487C00" w:rsidRPr="00855A11" w:rsidTr="00487C00">
        <w:trPr>
          <w:jc w:val="center"/>
        </w:trPr>
        <w:tc>
          <w:tcPr>
            <w:tcW w:w="474" w:type="dxa"/>
            <w:shd w:val="clear" w:color="auto" w:fill="auto"/>
            <w:vAlign w:val="center"/>
          </w:tcPr>
          <w:p w:rsidR="00487C00" w:rsidRPr="00855A11" w:rsidRDefault="00F83321" w:rsidP="00F64331">
            <w:pPr>
              <w:spacing w:line="276" w:lineRule="auto"/>
              <w:jc w:val="center"/>
              <w:rPr>
                <w:rFonts w:ascii="Trebuchet MS" w:hAnsi="Trebuchet MS"/>
                <w:b/>
              </w:rPr>
            </w:pPr>
            <w:r w:rsidRPr="00855A11">
              <w:rPr>
                <w:rFonts w:ascii="Trebuchet MS" w:hAnsi="Trebuchet MS"/>
                <w:b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7C00" w:rsidRPr="00855A11">
              <w:rPr>
                <w:rFonts w:ascii="Trebuchet MS" w:hAnsi="Trebuchet MS"/>
                <w:b/>
              </w:rPr>
              <w:instrText xml:space="preserve"> FORMCHECKBOX </w:instrText>
            </w:r>
            <w:r w:rsidR="00BC5B11">
              <w:rPr>
                <w:rFonts w:ascii="Trebuchet MS" w:hAnsi="Trebuchet MS"/>
                <w:b/>
              </w:rPr>
            </w:r>
            <w:r w:rsidR="00BC5B11">
              <w:rPr>
                <w:rFonts w:ascii="Trebuchet MS" w:hAnsi="Trebuchet MS"/>
                <w:b/>
              </w:rPr>
              <w:fldChar w:fldCharType="separate"/>
            </w:r>
            <w:r w:rsidRPr="00855A11">
              <w:rPr>
                <w:rFonts w:ascii="Trebuchet MS" w:hAnsi="Trebuchet MS"/>
                <w:b/>
              </w:rPr>
              <w:fldChar w:fldCharType="end"/>
            </w:r>
          </w:p>
        </w:tc>
        <w:tc>
          <w:tcPr>
            <w:tcW w:w="8954" w:type="dxa"/>
            <w:shd w:val="clear" w:color="auto" w:fill="auto"/>
          </w:tcPr>
          <w:p w:rsidR="00487C00" w:rsidRPr="00855A11" w:rsidRDefault="00487C00" w:rsidP="00487C00">
            <w:pPr>
              <w:spacing w:line="276" w:lineRule="auto"/>
              <w:jc w:val="both"/>
              <w:rPr>
                <w:rFonts w:ascii="Trebuchet MS" w:hAnsi="Trebuchet MS"/>
                <w:lang w:val="ru-RU"/>
              </w:rPr>
            </w:pPr>
            <w:r w:rsidRPr="008F07FC">
              <w:rPr>
                <w:rFonts w:ascii="Trebuchet MS" w:hAnsi="Trebuchet MS"/>
                <w:b/>
                <w:lang w:val="ru-RU"/>
              </w:rPr>
              <w:t xml:space="preserve">Обособена позиция 5 </w:t>
            </w:r>
            <w:r w:rsidRPr="00855A11">
              <w:rPr>
                <w:rFonts w:ascii="Trebuchet MS" w:hAnsi="Trebuchet MS"/>
                <w:lang w:val="ru-RU"/>
              </w:rPr>
              <w:t>„</w:t>
            </w:r>
            <w:r w:rsidRPr="000A3330">
              <w:rPr>
                <w:rFonts w:ascii="Trebuchet MS" w:eastAsia="Trebuchet MS" w:hAnsi="Trebuchet MS" w:cs="Trebuchet MS"/>
              </w:rPr>
              <w:t>Външна експертиза (</w:t>
            </w:r>
            <w:r>
              <w:rPr>
                <w:rFonts w:ascii="Trebuchet MS" w:eastAsia="Trebuchet MS" w:hAnsi="Trebuchet MS" w:cs="Trebuchet MS"/>
              </w:rPr>
              <w:t>Експерт 2</w:t>
            </w:r>
            <w:r w:rsidRPr="000A3330">
              <w:rPr>
                <w:rFonts w:ascii="Trebuchet MS" w:eastAsia="Trebuchet MS" w:hAnsi="Trebuchet MS" w:cs="Trebuchet MS"/>
              </w:rPr>
              <w:t xml:space="preserve">) </w:t>
            </w:r>
            <w:r>
              <w:rPr>
                <w:rFonts w:ascii="Trebuchet MS" w:eastAsia="Trebuchet MS" w:hAnsi="Trebuchet MS" w:cs="Trebuchet MS"/>
              </w:rPr>
              <w:t>за</w:t>
            </w:r>
            <w:r w:rsidRPr="000A3330">
              <w:rPr>
                <w:rFonts w:ascii="Trebuchet MS" w:eastAsia="Trebuchet MS" w:hAnsi="Trebuchet MS" w:cs="Trebuchet MS"/>
              </w:rPr>
              <w:t xml:space="preserve"> култивиране на опитно поле и отглеждане на земеделски култури, в съответствие с разработените</w:t>
            </w:r>
            <w:r>
              <w:rPr>
                <w:rFonts w:ascii="Trebuchet MS" w:eastAsia="Trebuchet MS" w:hAnsi="Trebuchet MS" w:cs="Trebuchet MS"/>
              </w:rPr>
              <w:t xml:space="preserve"> изследователски модели</w:t>
            </w:r>
            <w:r w:rsidRPr="00855A11">
              <w:rPr>
                <w:rFonts w:ascii="Trebuchet MS" w:hAnsi="Trebuchet MS"/>
                <w:lang w:val="ru-RU"/>
              </w:rPr>
              <w:t>“</w:t>
            </w:r>
          </w:p>
        </w:tc>
      </w:tr>
    </w:tbl>
    <w:p w:rsidR="008F07FC" w:rsidRPr="00855A11" w:rsidRDefault="008F07FC" w:rsidP="008F07FC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8F07FC" w:rsidRPr="00855A11" w:rsidRDefault="008F07FC" w:rsidP="008F07FC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 установения срок.</w:t>
      </w:r>
    </w:p>
    <w:p w:rsidR="008F07FC" w:rsidRPr="00855A11" w:rsidRDefault="008F07FC" w:rsidP="008F07FC">
      <w:pPr>
        <w:spacing w:line="276" w:lineRule="auto"/>
        <w:ind w:left="-450" w:right="-418"/>
        <w:jc w:val="both"/>
        <w:rPr>
          <w:rFonts w:ascii="Trebuchet MS" w:hAnsi="Trebuchet MS"/>
          <w:sz w:val="18"/>
          <w:szCs w:val="18"/>
        </w:rPr>
      </w:pPr>
      <w:r w:rsidRPr="00855A11">
        <w:rPr>
          <w:rFonts w:ascii="Trebuchet MS" w:hAnsi="Trebuchet MS"/>
          <w:szCs w:val="24"/>
        </w:rPr>
        <w:t>Заявяваме, че при изпълнение на обекта на процедурата ____________</w:t>
      </w:r>
      <w:r w:rsidRPr="00855A11">
        <w:rPr>
          <w:rFonts w:ascii="Trebuchet MS" w:hAnsi="Trebuchet MS"/>
          <w:szCs w:val="24"/>
          <w:lang w:val="ru-RU"/>
        </w:rPr>
        <w:t>__</w:t>
      </w:r>
      <w:r w:rsidRPr="00855A11">
        <w:rPr>
          <w:rFonts w:ascii="Trebuchet MS" w:hAnsi="Trebuchet MS"/>
          <w:szCs w:val="24"/>
        </w:rPr>
        <w:t xml:space="preserve">________ подизпълнители.                                                         </w:t>
      </w:r>
      <w:r>
        <w:rPr>
          <w:rFonts w:ascii="Trebuchet MS" w:hAnsi="Trebuchet MS"/>
          <w:szCs w:val="24"/>
        </w:rPr>
        <w:t xml:space="preserve">                            </w:t>
      </w:r>
      <w:r w:rsidRPr="00855A11">
        <w:rPr>
          <w:rFonts w:ascii="Trebuchet MS" w:hAnsi="Trebuchet MS"/>
          <w:sz w:val="18"/>
          <w:szCs w:val="18"/>
        </w:rPr>
        <w:t>ще ползваме/няма да ползваме</w:t>
      </w:r>
    </w:p>
    <w:p w:rsidR="008F07FC" w:rsidRDefault="008F07FC" w:rsidP="008F07FC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>Декларираме, че представената от нас оферта е валидна до ________________ (посочва се срокът, определен от бенефициента в публичната покана).</w:t>
      </w:r>
    </w:p>
    <w:p w:rsidR="008F07FC" w:rsidRPr="00855A11" w:rsidRDefault="008F07FC" w:rsidP="008F07FC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</w:p>
    <w:p w:rsidR="00ED7852" w:rsidRPr="00CA371C" w:rsidRDefault="00ED7852" w:rsidP="00F64331">
      <w:pPr>
        <w:spacing w:line="276" w:lineRule="auto"/>
        <w:jc w:val="center"/>
        <w:rPr>
          <w:rFonts w:ascii="Trebuchet MS" w:hAnsi="Trebuchet MS"/>
          <w:b/>
          <w:szCs w:val="24"/>
          <w:lang w:val="ru-RU"/>
        </w:rPr>
      </w:pPr>
      <w:r w:rsidRPr="00CA371C">
        <w:rPr>
          <w:rFonts w:ascii="Trebuchet MS" w:hAnsi="Trebuchet MS"/>
          <w:b/>
          <w:szCs w:val="24"/>
          <w:lang w:val="ru-RU"/>
        </w:rPr>
        <w:t>ТЕХНИЧЕСКО ПРЕДЛОЖЕНИЕ</w:t>
      </w:r>
    </w:p>
    <w:p w:rsidR="008F07FC" w:rsidRDefault="008F07FC" w:rsidP="008F07FC">
      <w:pPr>
        <w:spacing w:line="276" w:lineRule="auto"/>
        <w:ind w:left="-450" w:right="-508"/>
        <w:jc w:val="both"/>
        <w:rPr>
          <w:rFonts w:ascii="Trebuchet MS" w:hAnsi="Trebuchet MS"/>
          <w:position w:val="8"/>
          <w:szCs w:val="24"/>
        </w:rPr>
      </w:pPr>
      <w:r w:rsidRPr="00855A11">
        <w:rPr>
          <w:rFonts w:ascii="Trebuchet MS" w:hAnsi="Trebuchet MS"/>
          <w:color w:val="000000"/>
          <w:position w:val="8"/>
          <w:szCs w:val="24"/>
        </w:rPr>
        <w:t xml:space="preserve">Относно изискванията и условията, </w:t>
      </w:r>
      <w:r w:rsidRPr="00855A11">
        <w:rPr>
          <w:rFonts w:ascii="Trebuchet MS" w:hAnsi="Trebuchet MS"/>
          <w:position w:val="8"/>
          <w:szCs w:val="24"/>
        </w:rPr>
        <w:t>свързани с изпълнението на предмета на настоящата процедура</w:t>
      </w:r>
      <w:r>
        <w:rPr>
          <w:rFonts w:ascii="Trebuchet MS" w:hAnsi="Trebuchet MS"/>
          <w:position w:val="8"/>
          <w:szCs w:val="24"/>
        </w:rPr>
        <w:t xml:space="preserve"> и съответната обособена позиция</w:t>
      </w:r>
      <w:r w:rsidRPr="00855A11">
        <w:rPr>
          <w:rFonts w:ascii="Trebuchet MS" w:hAnsi="Trebuchet MS"/>
          <w:position w:val="8"/>
          <w:szCs w:val="24"/>
        </w:rPr>
        <w:t>, ще изпълним следното:</w:t>
      </w:r>
    </w:p>
    <w:p w:rsidR="008F07FC" w:rsidRPr="00855A11" w:rsidRDefault="008F07FC" w:rsidP="008F07FC">
      <w:pPr>
        <w:shd w:val="clear" w:color="auto" w:fill="BDD6EE" w:themeFill="accent1" w:themeFillTint="66"/>
        <w:spacing w:line="276" w:lineRule="auto"/>
        <w:ind w:left="-450" w:right="-418"/>
        <w:jc w:val="both"/>
        <w:rPr>
          <w:rFonts w:ascii="Trebuchet MS" w:hAnsi="Trebuchet MS"/>
          <w:position w:val="8"/>
          <w:szCs w:val="24"/>
        </w:rPr>
      </w:pPr>
      <w:r>
        <w:rPr>
          <w:rFonts w:ascii="Trebuchet MS" w:hAnsi="Trebuchet MS"/>
          <w:b/>
          <w:u w:val="single"/>
          <w:lang w:val="ru-RU"/>
        </w:rPr>
        <w:t xml:space="preserve">По </w:t>
      </w:r>
      <w:r w:rsidRPr="00180E53">
        <w:rPr>
          <w:rFonts w:ascii="Trebuchet MS" w:hAnsi="Trebuchet MS"/>
          <w:b/>
          <w:u w:val="single"/>
          <w:lang w:val="ru-RU"/>
        </w:rPr>
        <w:t xml:space="preserve">Обособена позиция </w:t>
      </w:r>
      <w:r>
        <w:rPr>
          <w:rFonts w:ascii="Trebuchet MS" w:hAnsi="Trebuchet MS"/>
          <w:b/>
          <w:u w:val="single"/>
          <w:lang w:val="en-US"/>
        </w:rPr>
        <w:t>4</w:t>
      </w:r>
      <w:r w:rsidRPr="00855A11">
        <w:rPr>
          <w:rFonts w:ascii="Trebuchet MS" w:hAnsi="Trebuchet MS"/>
          <w:b/>
          <w:lang w:val="ru-RU"/>
        </w:rPr>
        <w:t xml:space="preserve"> </w:t>
      </w:r>
      <w:r w:rsidRPr="00EA23AA">
        <w:rPr>
          <w:rFonts w:ascii="Trebuchet MS" w:hAnsi="Trebuchet MS"/>
          <w:lang w:val="ru-RU"/>
        </w:rPr>
        <w:t>„</w:t>
      </w:r>
      <w:r w:rsidRPr="008F07FC">
        <w:t xml:space="preserve"> </w:t>
      </w:r>
      <w:r w:rsidRPr="008F07FC">
        <w:rPr>
          <w:rFonts w:ascii="Trebuchet MS" w:eastAsia="Trebuchet MS" w:hAnsi="Trebuchet MS" w:cs="Trebuchet MS"/>
        </w:rPr>
        <w:t>Външна експертиза (Експерт 1) за култивиране на опитно поле и отглеждане на земеделски култури, в съответствие с разработените изследователски модели</w:t>
      </w:r>
      <w:r>
        <w:rPr>
          <w:rFonts w:ascii="Trebuchet MS" w:eastAsia="Trebuchet MS" w:hAnsi="Trebuchet MS" w:cs="Trebuchet MS"/>
        </w:rPr>
        <w:t>“:</w:t>
      </w:r>
    </w:p>
    <w:tbl>
      <w:tblPr>
        <w:tblW w:w="10132" w:type="dxa"/>
        <w:tblInd w:w="-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929"/>
        <w:gridCol w:w="1417"/>
      </w:tblGrid>
      <w:tr w:rsidR="008F07FC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717562" w:rsidRDefault="008F07FC" w:rsidP="00A428D2">
            <w:pPr>
              <w:spacing w:after="0" w:line="276" w:lineRule="auto"/>
              <w:jc w:val="center"/>
              <w:rPr>
                <w:rFonts w:ascii="Trebuchet MS" w:hAnsi="Trebuchet MS"/>
                <w:b/>
                <w:position w:val="8"/>
                <w:szCs w:val="24"/>
              </w:rPr>
            </w:pPr>
            <w:r w:rsidRPr="00717562">
              <w:rPr>
                <w:rFonts w:ascii="Trebuchet MS" w:hAnsi="Trebuchet MS"/>
                <w:b/>
                <w:position w:val="8"/>
                <w:szCs w:val="24"/>
              </w:rPr>
              <w:t>Изисквания и условия на</w:t>
            </w:r>
          </w:p>
          <w:p w:rsidR="008F07FC" w:rsidRPr="00717562" w:rsidRDefault="008F07FC" w:rsidP="00A428D2">
            <w:pPr>
              <w:spacing w:after="0" w:line="276" w:lineRule="auto"/>
              <w:jc w:val="both"/>
              <w:rPr>
                <w:rFonts w:ascii="Trebuchet MS" w:hAnsi="Trebuchet MS"/>
                <w:b/>
                <w:position w:val="8"/>
                <w:szCs w:val="24"/>
                <w:lang w:val="en-US"/>
              </w:rPr>
            </w:pPr>
            <w:r w:rsidRPr="00717562">
              <w:rPr>
                <w:rFonts w:ascii="Trebuchet MS" w:hAnsi="Trebuchet MS"/>
                <w:b/>
                <w:position w:val="8"/>
                <w:szCs w:val="24"/>
              </w:rPr>
              <w:t xml:space="preserve">Сдружение „Добруджанско аграрно и бизнес училище” (ДАБУ) – </w:t>
            </w:r>
            <w:r w:rsidRPr="00717562">
              <w:rPr>
                <w:rFonts w:ascii="Trebuchet MS" w:hAnsi="Trebuchet MS"/>
                <w:b/>
                <w:position w:val="8"/>
                <w:szCs w:val="24"/>
                <w:u w:val="single"/>
              </w:rPr>
              <w:t>по ОП</w:t>
            </w:r>
            <w:r w:rsidR="00717562" w:rsidRPr="00717562">
              <w:rPr>
                <w:rFonts w:ascii="Trebuchet MS" w:hAnsi="Trebuchet MS"/>
                <w:b/>
                <w:position w:val="8"/>
                <w:szCs w:val="24"/>
                <w:u w:val="single"/>
                <w:lang w:val="en-US"/>
              </w:rPr>
              <w:t>4</w:t>
            </w:r>
          </w:p>
          <w:p w:rsidR="008F07FC" w:rsidRPr="00717562" w:rsidRDefault="008F07FC" w:rsidP="00A428D2">
            <w:pPr>
              <w:spacing w:after="0" w:line="276" w:lineRule="auto"/>
              <w:jc w:val="center"/>
              <w:rPr>
                <w:rFonts w:ascii="Trebuchet MS" w:hAnsi="Trebuchet MS"/>
                <w:b/>
                <w:position w:val="8"/>
                <w:sz w:val="18"/>
                <w:szCs w:val="18"/>
              </w:rPr>
            </w:pPr>
            <w:r w:rsidRPr="00717562">
              <w:rPr>
                <w:rFonts w:ascii="Trebuchet MS" w:hAnsi="Trebuchet MS"/>
                <w:position w:val="8"/>
                <w:sz w:val="18"/>
                <w:szCs w:val="18"/>
              </w:rPr>
              <w:t>(</w:t>
            </w:r>
            <w:r w:rsidRPr="00717562">
              <w:rPr>
                <w:rFonts w:ascii="Trebuchet MS" w:hAnsi="Trebuchet MS"/>
                <w:i/>
                <w:position w:val="8"/>
                <w:sz w:val="18"/>
                <w:szCs w:val="18"/>
              </w:rPr>
              <w:t>наименование на бенефициента</w:t>
            </w:r>
            <w:r w:rsidRPr="00717562">
              <w:rPr>
                <w:rFonts w:ascii="Trebuchet MS" w:hAnsi="Trebuchet MS"/>
                <w:position w:val="8"/>
                <w:sz w:val="18"/>
                <w:szCs w:val="18"/>
              </w:rPr>
              <w:t>)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717562" w:rsidRDefault="008F07FC" w:rsidP="00A428D2">
            <w:pPr>
              <w:spacing w:after="0" w:line="276" w:lineRule="auto"/>
              <w:jc w:val="center"/>
              <w:rPr>
                <w:rFonts w:ascii="Trebuchet MS" w:hAnsi="Trebuchet MS"/>
                <w:b/>
                <w:position w:val="8"/>
                <w:szCs w:val="24"/>
              </w:rPr>
            </w:pPr>
            <w:r w:rsidRPr="00717562">
              <w:rPr>
                <w:rFonts w:ascii="Trebuchet MS" w:hAnsi="Trebuchet MS"/>
                <w:b/>
                <w:position w:val="8"/>
                <w:szCs w:val="24"/>
              </w:rPr>
              <w:t>Предложение на кандидата</w:t>
            </w:r>
          </w:p>
          <w:p w:rsidR="008F07FC" w:rsidRPr="00717562" w:rsidRDefault="008F07FC" w:rsidP="00A428D2">
            <w:pPr>
              <w:spacing w:after="0" w:line="276" w:lineRule="auto"/>
              <w:jc w:val="center"/>
              <w:rPr>
                <w:rFonts w:ascii="Trebuchet MS" w:hAnsi="Trebuchet MS"/>
                <w:b/>
                <w:position w:val="8"/>
                <w:szCs w:val="24"/>
                <w:u w:val="single"/>
              </w:rPr>
            </w:pPr>
            <w:r w:rsidRPr="00717562">
              <w:rPr>
                <w:rFonts w:ascii="Trebuchet MS" w:hAnsi="Trebuchet MS"/>
                <w:b/>
                <w:position w:val="8"/>
                <w:szCs w:val="24"/>
                <w:u w:val="single"/>
              </w:rPr>
              <w:t>п</w:t>
            </w:r>
            <w:r w:rsidR="00717562" w:rsidRPr="00717562">
              <w:rPr>
                <w:rFonts w:ascii="Trebuchet MS" w:hAnsi="Trebuchet MS"/>
                <w:b/>
                <w:position w:val="8"/>
                <w:szCs w:val="24"/>
                <w:u w:val="single"/>
              </w:rPr>
              <w:t>о ОП4</w:t>
            </w:r>
          </w:p>
          <w:p w:rsidR="008F07FC" w:rsidRPr="00717562" w:rsidRDefault="008F07FC" w:rsidP="00A428D2">
            <w:pPr>
              <w:spacing w:after="0" w:line="276" w:lineRule="auto"/>
              <w:jc w:val="center"/>
              <w:rPr>
                <w:rFonts w:ascii="Trebuchet MS" w:hAnsi="Trebuchet MS"/>
                <w:b/>
                <w:position w:val="8"/>
                <w:szCs w:val="24"/>
              </w:rPr>
            </w:pPr>
            <w:r w:rsidRPr="00717562">
              <w:rPr>
                <w:rFonts w:ascii="Trebuchet MS" w:hAnsi="Trebuchet MS"/>
                <w:i/>
                <w:position w:val="8"/>
                <w:sz w:val="18"/>
                <w:szCs w:val="18"/>
              </w:rPr>
              <w:t>Описание на предложените  от кандидата параметри за изпълнение на услугата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6746BE" w:rsidRDefault="008F07FC" w:rsidP="00A428D2">
            <w:pPr>
              <w:spacing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8F07FC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717562" w:rsidRDefault="008F07FC" w:rsidP="00A428D2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717562">
              <w:rPr>
                <w:rFonts w:ascii="Trebuchet MS" w:hAnsi="Trebuchet MS"/>
                <w:bCs/>
                <w:szCs w:val="24"/>
              </w:rPr>
              <w:t xml:space="preserve">Изисквания към изпълнението и качеството на </w:t>
            </w:r>
            <w:r w:rsidRPr="00717562">
              <w:rPr>
                <w:rFonts w:ascii="Trebuchet MS" w:hAnsi="Trebuchet MS"/>
                <w:szCs w:val="24"/>
              </w:rPr>
              <w:t xml:space="preserve">услугите – </w:t>
            </w:r>
            <w:r w:rsidRPr="00717562">
              <w:rPr>
                <w:rFonts w:ascii="Trebuchet MS" w:hAnsi="Trebuchet MS"/>
                <w:szCs w:val="24"/>
                <w:u w:val="single"/>
              </w:rPr>
              <w:t>по ОП</w:t>
            </w:r>
            <w:r w:rsidR="00717562" w:rsidRPr="00717562">
              <w:rPr>
                <w:rFonts w:ascii="Trebuchet MS" w:hAnsi="Trebuchet MS"/>
                <w:szCs w:val="24"/>
                <w:u w:val="single"/>
                <w:lang w:val="en-US"/>
              </w:rPr>
              <w:t>4</w:t>
            </w:r>
            <w:r w:rsidRPr="00717562">
              <w:rPr>
                <w:rFonts w:ascii="Trebuchet MS" w:hAnsi="Trebuchet MS"/>
                <w:szCs w:val="24"/>
              </w:rPr>
              <w:t>:</w:t>
            </w:r>
          </w:p>
          <w:p w:rsidR="008F07FC" w:rsidRPr="00717562" w:rsidRDefault="008F07FC" w:rsidP="00A428D2">
            <w:pPr>
              <w:spacing w:line="276" w:lineRule="auto"/>
              <w:jc w:val="both"/>
              <w:rPr>
                <w:rFonts w:ascii="Trebuchet MS" w:hAnsi="Trebuchet MS"/>
                <w:b/>
                <w:i/>
                <w:position w:val="8"/>
              </w:rPr>
            </w:pPr>
            <w:r w:rsidRPr="00717562">
              <w:rPr>
                <w:rFonts w:ascii="Trebuchet MS" w:hAnsi="Trebuchet MS"/>
                <w:b/>
                <w:i/>
                <w:position w:val="8"/>
              </w:rPr>
              <w:t>Съгл. Техническото задание – Приложение №1 към публичната покана или:</w:t>
            </w:r>
          </w:p>
          <w:p w:rsidR="00717562" w:rsidRPr="00824005" w:rsidRDefault="00717562" w:rsidP="00717562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717562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Проект „AGREEN“ осигурява възможност за тестване (експериментиране) на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разработени</w:t>
            </w:r>
            <w:r w:rsidR="00824005">
              <w:rPr>
                <w:rFonts w:ascii="Trebuchet MS" w:eastAsia="Trebuchet MS" w:hAnsi="Trebuchet MS" w:cs="Trebuchet MS"/>
                <w:sz w:val="20"/>
                <w:szCs w:val="20"/>
              </w:rPr>
              <w:t>те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</w:t>
            </w:r>
            <w:r w:rsidR="00824005" w:rsidRPr="00717562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в </w:t>
            </w:r>
            <w:r w:rsidR="00824005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рамките на </w:t>
            </w:r>
            <w:r w:rsidR="00824005" w:rsidRPr="00717562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ОП2 и ОП3 </w:t>
            </w:r>
            <w:r w:rsidR="00824005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изследователски </w:t>
            </w:r>
            <w:r w:rsidR="00824005" w:rsidRPr="00717562">
              <w:rPr>
                <w:rFonts w:ascii="Trebuchet MS" w:eastAsia="Trebuchet MS" w:hAnsi="Trebuchet MS" w:cs="Trebuchet MS"/>
                <w:sz w:val="20"/>
                <w:szCs w:val="20"/>
              </w:rPr>
              <w:t>модели</w:t>
            </w:r>
            <w:r w:rsidR="00824005" w:rsidRPr="00717562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</w:t>
            </w:r>
            <w:r w:rsidRPr="00717562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на отглеждане на култури при прилагане на препоръчания от изследователите комплекс от агротехнически мероприятия. </w:t>
            </w:r>
            <w:r w:rsidR="00824005">
              <w:rPr>
                <w:rFonts w:ascii="Trebuchet MS" w:eastAsia="Trebuchet MS" w:hAnsi="Trebuchet MS" w:cs="Trebuchet MS"/>
                <w:sz w:val="20"/>
                <w:szCs w:val="20"/>
              </w:rPr>
              <w:t>Като моделите следва да бъдат приложени</w:t>
            </w:r>
            <w:r w:rsidR="00DB2601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на практика </w:t>
            </w:r>
            <w:r w:rsidR="00824005">
              <w:rPr>
                <w:rFonts w:ascii="Trebuchet MS" w:eastAsia="Trebuchet MS" w:hAnsi="Trebuchet MS" w:cs="Trebuchet MS"/>
                <w:sz w:val="20"/>
                <w:szCs w:val="20"/>
              </w:rPr>
              <w:t>в условията на</w:t>
            </w:r>
            <w:r w:rsidR="00DB2601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опитн</w:t>
            </w:r>
            <w:r w:rsidR="00824005">
              <w:rPr>
                <w:rFonts w:ascii="Trebuchet MS" w:eastAsia="Trebuchet MS" w:hAnsi="Trebuchet MS" w:cs="Trebuchet MS"/>
                <w:sz w:val="20"/>
                <w:szCs w:val="20"/>
              </w:rPr>
              <w:t>ото поле</w:t>
            </w:r>
            <w:r w:rsidR="00DB2601">
              <w:rPr>
                <w:rFonts w:ascii="Trebuchet MS" w:eastAsia="Trebuchet MS" w:hAnsi="Trebuchet MS" w:cs="Trebuchet MS"/>
                <w:sz w:val="20"/>
                <w:szCs w:val="20"/>
              </w:rPr>
              <w:t>, предоставен</w:t>
            </w:r>
            <w:r w:rsidR="00824005">
              <w:rPr>
                <w:rFonts w:ascii="Trebuchet MS" w:eastAsia="Trebuchet MS" w:hAnsi="Trebuchet MS" w:cs="Trebuchet MS"/>
                <w:sz w:val="20"/>
                <w:szCs w:val="20"/>
              </w:rPr>
              <w:t>о</w:t>
            </w:r>
            <w:r w:rsidR="00DB2601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от Бенефициента</w:t>
            </w:r>
            <w:r w:rsidR="00824005">
              <w:rPr>
                <w:rFonts w:ascii="Trebuchet MS" w:eastAsia="Trebuchet MS" w:hAnsi="Trebuchet MS" w:cs="Trebuchet MS"/>
                <w:sz w:val="20"/>
                <w:szCs w:val="20"/>
              </w:rPr>
              <w:t>,</w:t>
            </w:r>
            <w:r w:rsidRPr="00717562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при следване на описаните процедури и процеси на </w:t>
            </w:r>
            <w:r w:rsidRPr="00824005">
              <w:rPr>
                <w:rFonts w:ascii="Trebuchet MS" w:eastAsia="Trebuchet MS" w:hAnsi="Trebuchet MS" w:cs="Trebuchet MS"/>
                <w:sz w:val="20"/>
                <w:szCs w:val="20"/>
              </w:rPr>
              <w:t>култивация, методи на управление и т.н.</w:t>
            </w:r>
          </w:p>
          <w:p w:rsidR="00717562" w:rsidRPr="00824005" w:rsidRDefault="00717562" w:rsidP="00717562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824005">
              <w:rPr>
                <w:rFonts w:ascii="Trebuchet MS" w:eastAsia="Trebuchet MS" w:hAnsi="Trebuchet MS" w:cs="Trebuchet MS"/>
                <w:sz w:val="20"/>
                <w:szCs w:val="20"/>
              </w:rPr>
              <w:lastRenderedPageBreak/>
              <w:t>Избраният изпълнител (физическо или юридическо лице) следва да организира технически и практически експериментирането на подбраните култури, описани в изследователските модели</w:t>
            </w:r>
            <w:r w:rsidR="00824005" w:rsidRPr="00824005">
              <w:rPr>
                <w:rFonts w:ascii="Trebuchet MS" w:eastAsia="Trebuchet MS" w:hAnsi="Trebuchet MS" w:cs="Trebuchet MS"/>
                <w:sz w:val="20"/>
                <w:szCs w:val="20"/>
              </w:rPr>
              <w:t>,</w:t>
            </w:r>
            <w:r w:rsidRPr="00824005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в съответствие с описаните процедури и съгласно дадените насоки от изследователите, да наблюдава и документира процесите и резултатите, и да споделя изводите с изследователите, като по този начин осигури тестването и подобряването на препоръчаните модели на отглеждане на земеделски култури. </w:t>
            </w:r>
          </w:p>
          <w:p w:rsidR="00717562" w:rsidRPr="00824005" w:rsidRDefault="00717562" w:rsidP="00717562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824005">
              <w:rPr>
                <w:rFonts w:ascii="Trebuchet MS" w:eastAsia="Trebuchet MS" w:hAnsi="Trebuchet MS" w:cs="Trebuchet MS"/>
                <w:sz w:val="20"/>
                <w:szCs w:val="20"/>
              </w:rPr>
              <w:t>За целта ще му бъде поверена организация и управлението на малко земеделско стопанство, представляващо  съществуващ обработваем парцел (опитно поле), съответните технически ресурси (в т.ч. оранжерийно съоръжение, земеделски машини и оборудване, инструменти, консумативи и посадъчен материал, и др. необходими ресурси), както и малък екип от стопански работници. Следователно, експертните услуги по изпълнението на настоящата обособена позиция включват:</w:t>
            </w:r>
          </w:p>
          <w:p w:rsidR="00717562" w:rsidRPr="00824005" w:rsidRDefault="00717562" w:rsidP="00824005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824005">
              <w:rPr>
                <w:rFonts w:ascii="Trebuchet MS" w:eastAsia="Trebuchet MS" w:hAnsi="Trebuchet MS" w:cs="Trebuchet MS"/>
                <w:sz w:val="20"/>
                <w:szCs w:val="20"/>
              </w:rPr>
              <w:t>Управление на екип и ресурси за проверка приложението на изследователските модели от ОП2 и 3 и препоръчаните агротехнически мероприятия;</w:t>
            </w:r>
          </w:p>
          <w:p w:rsidR="00717562" w:rsidRPr="00824005" w:rsidRDefault="00717562" w:rsidP="00824005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824005">
              <w:rPr>
                <w:rFonts w:ascii="Trebuchet MS" w:eastAsia="Trebuchet MS" w:hAnsi="Trebuchet MS" w:cs="Trebuchet MS"/>
                <w:sz w:val="20"/>
                <w:szCs w:val="20"/>
              </w:rPr>
              <w:t>Организиране и контролиране на процесите по: подготовка на полето за сеитба, сеитба и след сеитбена обработка на почвата; прилагане на препоръчаните грижи по отглеждане на насажденията; използване на предложените технологични и нетехнологични иновации и процеси; прибиране и съхранение на продукцията; подготовка на парцела и съоръженията за зазимяване, и др. под.;</w:t>
            </w:r>
          </w:p>
          <w:p w:rsidR="00717562" w:rsidRPr="00824005" w:rsidRDefault="00717562" w:rsidP="00824005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824005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Мониторинг и документиране на дейностите и процесите в стопанството, в т.ч. документиране на процесите и резултатите от отглеждането на насажденията, съставяне на работни графици, изготвяне на отчетна документация, организиране на доставките и снабдяване с </w:t>
            </w:r>
            <w:r w:rsidRPr="00824005">
              <w:rPr>
                <w:rFonts w:ascii="Trebuchet MS" w:eastAsia="Trebuchet MS" w:hAnsi="Trebuchet MS" w:cs="Trebuchet MS"/>
                <w:sz w:val="20"/>
                <w:szCs w:val="20"/>
              </w:rPr>
              <w:lastRenderedPageBreak/>
              <w:t>необходимите ресурси за функциониране на стопанството, логистично осигуряване на стопанските дейности, планиране, организиране и осъществяване на ремонтни дейности по материално-техническата база, инвентаризация и съхраняване на активите, поставени в негово разпореждане и др. под.</w:t>
            </w:r>
          </w:p>
          <w:p w:rsidR="00717562" w:rsidRPr="00824005" w:rsidRDefault="00717562" w:rsidP="00824005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824005">
              <w:rPr>
                <w:rFonts w:ascii="Trebuchet MS" w:eastAsia="Trebuchet MS" w:hAnsi="Trebuchet MS" w:cs="Trebuchet MS"/>
                <w:sz w:val="20"/>
                <w:szCs w:val="20"/>
              </w:rPr>
              <w:t>Избраният изпълнител ще носи материална отговорност относно повереното му оборудване и ресурси за изпълнение на дейностите, предвидени в проекта, като се ангажира да контролира спазването и прилагането на всички норми за безопасност и да управлява повереното му имущество с грижата на добър стопанин.</w:t>
            </w:r>
          </w:p>
          <w:p w:rsidR="00717562" w:rsidRPr="00824005" w:rsidRDefault="00717562" w:rsidP="00717562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824005">
              <w:rPr>
                <w:rFonts w:ascii="Trebuchet MS" w:eastAsia="Trebuchet MS" w:hAnsi="Trebuchet MS" w:cs="Trebuchet MS"/>
                <w:sz w:val="20"/>
                <w:szCs w:val="20"/>
              </w:rPr>
              <w:t>Избраният изпълнител следва да планира и организира работата си в рамките на дефиниран период от общо 180 работни дни (или 1440 работни часа), които да са разпределени в продължение на приблизително 15 мес. (септември 2021 - ноември 2022)  или от датата на възлагане изпълнението на услугите - до края на проекта – 30.11.2022 г.</w:t>
            </w:r>
          </w:p>
          <w:p w:rsidR="00717562" w:rsidRPr="00824005" w:rsidRDefault="00717562" w:rsidP="00717562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824005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Избраният изпълнител </w:t>
            </w:r>
            <w:r w:rsidR="00824005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следва да </w:t>
            </w:r>
            <w:r w:rsidRPr="00824005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си сътрудничи с другия външен експерт (ОП5, Експерт 2), отговорен за култивирането на опитно поле и отглеждане на земеделски култури, както и с експертите по разработване на нови модели (ОП2 и ОП3) и международния екип от експерти, осъществяващ същите задачи.  </w:t>
            </w:r>
          </w:p>
          <w:p w:rsidR="00717562" w:rsidRPr="00824005" w:rsidRDefault="00717562" w:rsidP="00717562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824005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При необходимост избраният изпълнител взема участие в срещи и дискусии на експертите по разработване на нови модели и тези за култивиране на опитно поле и отглеждане на земеделски култури. Изпълнителят участва при подготовка на доклади или други материали, описващи процесите на култивиране на опитно поле и отглеждане на нови култури. </w:t>
            </w:r>
          </w:p>
          <w:p w:rsidR="008F07FC" w:rsidRPr="00824005" w:rsidRDefault="00717562" w:rsidP="00717562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824005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Избраният изпълнител има отговорността да представи своята работа пред Бенефициента, а при необходимост – да я презентира пред представители на партньорския консорциум, целевите групи или трети заинтересовани лица. В периода на изпълнение на проекта, опитното поле ще бъде посетено 2 пъти от представители </w:t>
            </w:r>
            <w:r w:rsidRPr="00824005">
              <w:rPr>
                <w:rFonts w:ascii="Trebuchet MS" w:eastAsia="Trebuchet MS" w:hAnsi="Trebuchet MS" w:cs="Trebuchet MS"/>
                <w:sz w:val="20"/>
                <w:szCs w:val="20"/>
              </w:rPr>
              <w:lastRenderedPageBreak/>
              <w:t>на партньорските организации, като визитите имат за цел да обменят информация, опит и експертиза между различните държави, където се експериментират новите модели. В рамките на тези посещения, избраният изпълнител следва да докладва извършените дейности в стопанството, направените наблюдения и постигнатите резултати, както и да отговаря на въпроси на експертните екипи на Бенефициента и партньорите по проекта.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8F07FC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824005" w:rsidRDefault="008F07FC" w:rsidP="00A428D2">
            <w:pPr>
              <w:spacing w:line="276" w:lineRule="auto"/>
              <w:jc w:val="both"/>
              <w:rPr>
                <w:rFonts w:ascii="Trebuchet MS" w:hAnsi="Trebuchet MS"/>
                <w:position w:val="8"/>
                <w:szCs w:val="24"/>
              </w:rPr>
            </w:pPr>
            <w:r w:rsidRPr="00824005">
              <w:rPr>
                <w:rFonts w:ascii="Trebuchet MS" w:hAnsi="Trebuchet MS"/>
                <w:position w:val="8"/>
                <w:szCs w:val="24"/>
              </w:rPr>
              <w:lastRenderedPageBreak/>
              <w:t>Изисквания към гаранционната и извънгаранционната поддръжка (ако е приложимо):</w:t>
            </w:r>
          </w:p>
          <w:p w:rsidR="008F07FC" w:rsidRPr="008F07FC" w:rsidRDefault="008F07FC" w:rsidP="00A428D2">
            <w:pPr>
              <w:spacing w:line="276" w:lineRule="auto"/>
              <w:jc w:val="both"/>
              <w:rPr>
                <w:rFonts w:ascii="Trebuchet MS" w:hAnsi="Trebuchet MS"/>
                <w:b/>
                <w:color w:val="FF0000"/>
                <w:sz w:val="18"/>
                <w:szCs w:val="18"/>
              </w:rPr>
            </w:pPr>
            <w:r w:rsidRPr="00824005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8F07FC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824005" w:rsidRDefault="008F07FC" w:rsidP="00A428D2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824005">
              <w:rPr>
                <w:rFonts w:ascii="Trebuchet MS" w:hAnsi="Trebuchet MS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824005" w:rsidRPr="008F07FC" w:rsidRDefault="008F07FC" w:rsidP="00557E86">
            <w:pPr>
              <w:spacing w:after="120" w:line="276" w:lineRule="auto"/>
              <w:jc w:val="both"/>
              <w:rPr>
                <w:rFonts w:ascii="Trebuchet MS" w:hAnsi="Trebuchet MS"/>
                <w:b/>
                <w:color w:val="FF0000"/>
                <w:sz w:val="18"/>
                <w:szCs w:val="18"/>
              </w:rPr>
            </w:pPr>
            <w:r w:rsidRPr="00824005">
              <w:rPr>
                <w:rFonts w:ascii="Trebuchet MS" w:eastAsia="Trebuchet MS" w:hAnsi="Trebuchet MS" w:cs="Trebuchet MS"/>
                <w:sz w:val="20"/>
                <w:szCs w:val="20"/>
              </w:rPr>
              <w:t>В резултат на изпълнените услуги в рамките на ОП</w:t>
            </w:r>
            <w:r w:rsidR="00824005" w:rsidRPr="00824005">
              <w:rPr>
                <w:rFonts w:ascii="Trebuchet MS" w:eastAsia="Trebuchet MS" w:hAnsi="Trebuchet MS" w:cs="Trebuchet MS"/>
                <w:sz w:val="20"/>
                <w:szCs w:val="20"/>
              </w:rPr>
              <w:t>4</w:t>
            </w:r>
            <w:r w:rsidRPr="00824005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, следва да </w:t>
            </w:r>
            <w:r w:rsidR="00824005" w:rsidRPr="00824005">
              <w:rPr>
                <w:rFonts w:ascii="Trebuchet MS" w:eastAsia="Trebuchet MS" w:hAnsi="Trebuchet MS" w:cs="Trebuchet MS"/>
                <w:sz w:val="20"/>
                <w:szCs w:val="20"/>
              </w:rPr>
              <w:t>бъдат експериментирани, и при необходимост подобрени, 2 модела за климатоустойчиво отглеждане на земеделски култури в рамките на предоставения от Бенефициента обработваем парцел (опитно поле) в България (обл. Добрич).</w:t>
            </w:r>
            <w:r w:rsidR="00557E86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</w:t>
            </w:r>
            <w:r w:rsidR="00557E86" w:rsidRPr="00557E86">
              <w:rPr>
                <w:rFonts w:ascii="Trebuchet MS" w:eastAsia="Trebuchet MS" w:hAnsi="Trebuchet MS" w:cs="Trebuchet MS"/>
                <w:sz w:val="20"/>
                <w:szCs w:val="20"/>
              </w:rPr>
              <w:t>Отчитането на свършената работа се документира с отчети за отработено време)</w:t>
            </w:r>
            <w:r w:rsidR="00557E86" w:rsidRPr="00557E86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, като </w:t>
            </w:r>
            <w:r w:rsidR="00557E86" w:rsidRPr="00557E86">
              <w:rPr>
                <w:rFonts w:ascii="Trebuchet MS" w:eastAsia="Trebuchet MS" w:hAnsi="Trebuchet MS" w:cs="Trebuchet MS"/>
                <w:sz w:val="20"/>
                <w:szCs w:val="20"/>
              </w:rPr>
              <w:t>всички съпътстващи документи и други доказателства за свършената работа и резултати</w:t>
            </w:r>
            <w:r w:rsidR="00557E86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</w:t>
            </w:r>
            <w:r w:rsidR="00557E86" w:rsidRPr="00557E86">
              <w:rPr>
                <w:rFonts w:ascii="Trebuchet MS" w:eastAsia="Trebuchet MS" w:hAnsi="Trebuchet MS" w:cs="Trebuchet MS"/>
                <w:sz w:val="20"/>
                <w:szCs w:val="20"/>
              </w:rPr>
              <w:t>(където е приложимо), се предават на Възложителя на електронен и/или хартиен носител на български език.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8F07FC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144F9A" w:rsidRDefault="008F07FC" w:rsidP="00A428D2">
            <w:pPr>
              <w:spacing w:line="276" w:lineRule="auto"/>
              <w:jc w:val="both"/>
              <w:rPr>
                <w:rFonts w:ascii="Trebuchet MS" w:hAnsi="Trebuchet MS"/>
                <w:position w:val="8"/>
                <w:szCs w:val="24"/>
              </w:rPr>
            </w:pPr>
            <w:r w:rsidRPr="00144F9A">
              <w:rPr>
                <w:rFonts w:ascii="Trebuchet MS" w:hAnsi="Trebuchet MS"/>
                <w:position w:val="8"/>
                <w:szCs w:val="24"/>
              </w:rPr>
              <w:t>Изисквания към правата на собственост и правата на ползване на интелектуални продукти (ако е приложимо).</w:t>
            </w:r>
          </w:p>
          <w:p w:rsidR="008F07FC" w:rsidRPr="008F07FC" w:rsidRDefault="008F07FC" w:rsidP="00A428D2">
            <w:pPr>
              <w:spacing w:after="120" w:line="276" w:lineRule="auto"/>
              <w:jc w:val="both"/>
              <w:rPr>
                <w:rFonts w:ascii="Trebuchet MS" w:hAnsi="Trebuchet MS"/>
                <w:b/>
                <w:color w:val="FF0000"/>
                <w:sz w:val="18"/>
                <w:szCs w:val="18"/>
              </w:rPr>
            </w:pPr>
            <w:r w:rsidRPr="00144F9A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Бенефициента получава изключително право на използване на резултатите от изпълнение предмета на настоящата поръчка в страната и чужбина. Избраните изпълнители се съгласяват, на основание чл. 42, ал. 1 от Закона за авторското право и сродните му права, че авторските права върху всички документи и материали, и всякакви други елементи или компоненти, създадени в резултат на или във връзка с изпълнението на договора </w:t>
            </w:r>
            <w:r w:rsidRPr="00144F9A">
              <w:rPr>
                <w:rFonts w:ascii="Trebuchet MS" w:eastAsia="Trebuchet MS" w:hAnsi="Trebuchet MS" w:cs="Trebuchet MS"/>
                <w:sz w:val="20"/>
                <w:szCs w:val="20"/>
                <w:lang w:val="en-US"/>
              </w:rPr>
              <w:t>(</w:t>
            </w:r>
            <w:r w:rsidRPr="00144F9A">
              <w:rPr>
                <w:rFonts w:ascii="Trebuchet MS" w:eastAsia="Trebuchet MS" w:hAnsi="Trebuchet MS" w:cs="Trebuchet MS"/>
                <w:sz w:val="20"/>
                <w:szCs w:val="20"/>
              </w:rPr>
              <w:t>ако такъв бъде възложен на кандидата</w:t>
            </w:r>
            <w:r w:rsidRPr="00144F9A">
              <w:rPr>
                <w:rFonts w:ascii="Trebuchet MS" w:eastAsia="Trebuchet MS" w:hAnsi="Trebuchet MS" w:cs="Trebuchet MS"/>
                <w:sz w:val="20"/>
                <w:szCs w:val="20"/>
                <w:lang w:val="en-US"/>
              </w:rPr>
              <w:t>)</w:t>
            </w:r>
            <w:r w:rsidRPr="00144F9A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, принадлежат изцяло на ВЪЗЛОЖИТЕЛЯ в същия обем, в </w:t>
            </w:r>
            <w:r w:rsidRPr="00144F9A">
              <w:rPr>
                <w:rFonts w:ascii="Trebuchet MS" w:eastAsia="Trebuchet MS" w:hAnsi="Trebuchet MS" w:cs="Trebuchet MS"/>
                <w:sz w:val="20"/>
                <w:szCs w:val="20"/>
              </w:rPr>
              <w:lastRenderedPageBreak/>
              <w:t>който биха принадлежали на автора.</w:t>
            </w:r>
            <w:r w:rsidRPr="008F07FC">
              <w:rPr>
                <w:rFonts w:ascii="Trebuchet MS" w:eastAsia="Trebuchet MS" w:hAnsi="Trebuchet MS" w:cs="Trebuchet MS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8F07FC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144F9A" w:rsidRDefault="008F07FC" w:rsidP="00A428D2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144F9A">
              <w:rPr>
                <w:rFonts w:ascii="Trebuchet MS" w:hAnsi="Trebuchet MS"/>
                <w:szCs w:val="24"/>
              </w:rPr>
              <w:t>Изисквания за обучение на персонала на бенефициента за експлоатация:</w:t>
            </w:r>
          </w:p>
          <w:p w:rsidR="008F07FC" w:rsidRPr="008F07FC" w:rsidRDefault="008F07FC" w:rsidP="00A428D2">
            <w:pPr>
              <w:spacing w:line="276" w:lineRule="auto"/>
              <w:jc w:val="both"/>
              <w:rPr>
                <w:rFonts w:ascii="Trebuchet MS" w:hAnsi="Trebuchet MS"/>
                <w:b/>
                <w:color w:val="FF0000"/>
                <w:sz w:val="18"/>
                <w:szCs w:val="18"/>
              </w:rPr>
            </w:pPr>
            <w:r w:rsidRPr="00144F9A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8F07FC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szCs w:val="24"/>
              </w:rPr>
            </w:pPr>
            <w:r w:rsidRPr="006746BE">
              <w:rPr>
                <w:rFonts w:ascii="Trebuchet MS" w:hAnsi="Trebuchet MS"/>
                <w:szCs w:val="24"/>
              </w:rPr>
              <w:t>Подпомагащи дейности и условия от бенефициента (ако е приложимо)</w:t>
            </w:r>
            <w:r w:rsidRPr="006746BE">
              <w:rPr>
                <w:rFonts w:ascii="Trebuchet MS" w:hAnsi="Trebuchet MS"/>
                <w:b/>
                <w:szCs w:val="24"/>
              </w:rPr>
              <w:t>.</w:t>
            </w:r>
            <w:r w:rsidRPr="006746BE">
              <w:rPr>
                <w:rFonts w:ascii="Trebuchet MS" w:hAnsi="Trebuchet MS"/>
                <w:i/>
                <w:color w:val="0000FF"/>
                <w:szCs w:val="24"/>
              </w:rPr>
              <w:t xml:space="preserve"> </w:t>
            </w:r>
          </w:p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6746BE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8F07FC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Cs w:val="24"/>
              </w:rPr>
              <w:t>Други: _____________________________</w:t>
            </w:r>
          </w:p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7FC" w:rsidRPr="006746BE" w:rsidRDefault="008F07FC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</w:tbl>
    <w:p w:rsidR="008F07FC" w:rsidRDefault="008F07FC" w:rsidP="008F07FC">
      <w:pPr>
        <w:spacing w:line="276" w:lineRule="auto"/>
        <w:ind w:left="-450" w:right="-418"/>
        <w:jc w:val="both"/>
        <w:rPr>
          <w:rFonts w:ascii="Trebuchet MS" w:hAnsi="Trebuchet MS"/>
          <w:color w:val="FF0000"/>
          <w:szCs w:val="24"/>
        </w:rPr>
      </w:pPr>
    </w:p>
    <w:p w:rsidR="00316BFF" w:rsidRPr="00855A11" w:rsidRDefault="00316BFF" w:rsidP="00316BFF">
      <w:pPr>
        <w:shd w:val="clear" w:color="auto" w:fill="BDD6EE" w:themeFill="accent1" w:themeFillTint="66"/>
        <w:spacing w:line="276" w:lineRule="auto"/>
        <w:ind w:left="-450" w:right="-418"/>
        <w:jc w:val="both"/>
        <w:rPr>
          <w:rFonts w:ascii="Trebuchet MS" w:hAnsi="Trebuchet MS"/>
          <w:position w:val="8"/>
          <w:szCs w:val="24"/>
        </w:rPr>
      </w:pPr>
      <w:r>
        <w:rPr>
          <w:rFonts w:ascii="Trebuchet MS" w:hAnsi="Trebuchet MS"/>
          <w:b/>
          <w:u w:val="single"/>
          <w:lang w:val="ru-RU"/>
        </w:rPr>
        <w:t xml:space="preserve">По </w:t>
      </w:r>
      <w:r w:rsidRPr="00180E53">
        <w:rPr>
          <w:rFonts w:ascii="Trebuchet MS" w:hAnsi="Trebuchet MS"/>
          <w:b/>
          <w:u w:val="single"/>
          <w:lang w:val="ru-RU"/>
        </w:rPr>
        <w:t xml:space="preserve">Обособена позиция </w:t>
      </w:r>
      <w:r>
        <w:rPr>
          <w:rFonts w:ascii="Trebuchet MS" w:hAnsi="Trebuchet MS"/>
          <w:b/>
          <w:u w:val="single"/>
          <w:lang w:val="en-US"/>
        </w:rPr>
        <w:t>5</w:t>
      </w:r>
      <w:r w:rsidRPr="00855A11">
        <w:rPr>
          <w:rFonts w:ascii="Trebuchet MS" w:hAnsi="Trebuchet MS"/>
          <w:b/>
          <w:lang w:val="ru-RU"/>
        </w:rPr>
        <w:t xml:space="preserve"> </w:t>
      </w:r>
      <w:r w:rsidRPr="00EA23AA">
        <w:rPr>
          <w:rFonts w:ascii="Trebuchet MS" w:hAnsi="Trebuchet MS"/>
          <w:lang w:val="ru-RU"/>
        </w:rPr>
        <w:t>„</w:t>
      </w:r>
      <w:r w:rsidRPr="008F07FC">
        <w:rPr>
          <w:rFonts w:ascii="Trebuchet MS" w:eastAsia="Trebuchet MS" w:hAnsi="Trebuchet MS" w:cs="Trebuchet MS"/>
        </w:rPr>
        <w:t xml:space="preserve">Външна експертиза (Експерт </w:t>
      </w:r>
      <w:r>
        <w:rPr>
          <w:rFonts w:ascii="Trebuchet MS" w:eastAsia="Trebuchet MS" w:hAnsi="Trebuchet MS" w:cs="Trebuchet MS"/>
        </w:rPr>
        <w:t>2</w:t>
      </w:r>
      <w:r w:rsidRPr="008F07FC">
        <w:rPr>
          <w:rFonts w:ascii="Trebuchet MS" w:eastAsia="Trebuchet MS" w:hAnsi="Trebuchet MS" w:cs="Trebuchet MS"/>
        </w:rPr>
        <w:t>) за култивиране на опитно поле и отглеждане на земеделски култури, в съответствие с разработените изследователски модели</w:t>
      </w:r>
      <w:r>
        <w:rPr>
          <w:rFonts w:ascii="Trebuchet MS" w:eastAsia="Trebuchet MS" w:hAnsi="Trebuchet MS" w:cs="Trebuchet MS"/>
        </w:rPr>
        <w:t>“:</w:t>
      </w:r>
    </w:p>
    <w:tbl>
      <w:tblPr>
        <w:tblW w:w="10132" w:type="dxa"/>
        <w:tblInd w:w="-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929"/>
        <w:gridCol w:w="1417"/>
      </w:tblGrid>
      <w:tr w:rsidR="00316BFF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717562" w:rsidRDefault="00316BFF" w:rsidP="00A428D2">
            <w:pPr>
              <w:spacing w:after="0" w:line="276" w:lineRule="auto"/>
              <w:jc w:val="center"/>
              <w:rPr>
                <w:rFonts w:ascii="Trebuchet MS" w:hAnsi="Trebuchet MS"/>
                <w:b/>
                <w:position w:val="8"/>
                <w:szCs w:val="24"/>
              </w:rPr>
            </w:pPr>
            <w:r w:rsidRPr="00717562">
              <w:rPr>
                <w:rFonts w:ascii="Trebuchet MS" w:hAnsi="Trebuchet MS"/>
                <w:b/>
                <w:position w:val="8"/>
                <w:szCs w:val="24"/>
              </w:rPr>
              <w:t>Изисквания и условия на</w:t>
            </w:r>
          </w:p>
          <w:p w:rsidR="00316BFF" w:rsidRPr="00717562" w:rsidRDefault="00316BFF" w:rsidP="00A428D2">
            <w:pPr>
              <w:spacing w:after="0" w:line="276" w:lineRule="auto"/>
              <w:jc w:val="both"/>
              <w:rPr>
                <w:rFonts w:ascii="Trebuchet MS" w:hAnsi="Trebuchet MS"/>
                <w:b/>
                <w:position w:val="8"/>
                <w:szCs w:val="24"/>
                <w:lang w:val="en-US"/>
              </w:rPr>
            </w:pPr>
            <w:r w:rsidRPr="00717562">
              <w:rPr>
                <w:rFonts w:ascii="Trebuchet MS" w:hAnsi="Trebuchet MS"/>
                <w:b/>
                <w:position w:val="8"/>
                <w:szCs w:val="24"/>
              </w:rPr>
              <w:t xml:space="preserve">Сдружение „Добруджанско аграрно и бизнес училище” (ДАБУ) – </w:t>
            </w:r>
            <w:r w:rsidRPr="00717562">
              <w:rPr>
                <w:rFonts w:ascii="Trebuchet MS" w:hAnsi="Trebuchet MS"/>
                <w:b/>
                <w:position w:val="8"/>
                <w:szCs w:val="24"/>
                <w:u w:val="single"/>
              </w:rPr>
              <w:t>по ОП</w:t>
            </w:r>
            <w:r>
              <w:rPr>
                <w:rFonts w:ascii="Trebuchet MS" w:hAnsi="Trebuchet MS"/>
                <w:b/>
                <w:position w:val="8"/>
                <w:szCs w:val="24"/>
                <w:u w:val="single"/>
                <w:lang w:val="en-US"/>
              </w:rPr>
              <w:t>5</w:t>
            </w:r>
          </w:p>
          <w:p w:rsidR="00316BFF" w:rsidRPr="00717562" w:rsidRDefault="00316BFF" w:rsidP="00A428D2">
            <w:pPr>
              <w:spacing w:after="0" w:line="276" w:lineRule="auto"/>
              <w:jc w:val="center"/>
              <w:rPr>
                <w:rFonts w:ascii="Trebuchet MS" w:hAnsi="Trebuchet MS"/>
                <w:b/>
                <w:position w:val="8"/>
                <w:sz w:val="18"/>
                <w:szCs w:val="18"/>
              </w:rPr>
            </w:pPr>
            <w:r w:rsidRPr="00717562">
              <w:rPr>
                <w:rFonts w:ascii="Trebuchet MS" w:hAnsi="Trebuchet MS"/>
                <w:position w:val="8"/>
                <w:sz w:val="18"/>
                <w:szCs w:val="18"/>
              </w:rPr>
              <w:t>(</w:t>
            </w:r>
            <w:r w:rsidRPr="00717562">
              <w:rPr>
                <w:rFonts w:ascii="Trebuchet MS" w:hAnsi="Trebuchet MS"/>
                <w:i/>
                <w:position w:val="8"/>
                <w:sz w:val="18"/>
                <w:szCs w:val="18"/>
              </w:rPr>
              <w:t>наименование на бенефициента</w:t>
            </w:r>
            <w:r w:rsidRPr="00717562">
              <w:rPr>
                <w:rFonts w:ascii="Trebuchet MS" w:hAnsi="Trebuchet MS"/>
                <w:position w:val="8"/>
                <w:sz w:val="18"/>
                <w:szCs w:val="18"/>
              </w:rPr>
              <w:t>)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717562" w:rsidRDefault="00316BFF" w:rsidP="00A428D2">
            <w:pPr>
              <w:spacing w:after="0" w:line="276" w:lineRule="auto"/>
              <w:jc w:val="center"/>
              <w:rPr>
                <w:rFonts w:ascii="Trebuchet MS" w:hAnsi="Trebuchet MS"/>
                <w:b/>
                <w:position w:val="8"/>
                <w:szCs w:val="24"/>
              </w:rPr>
            </w:pPr>
            <w:r w:rsidRPr="00717562">
              <w:rPr>
                <w:rFonts w:ascii="Trebuchet MS" w:hAnsi="Trebuchet MS"/>
                <w:b/>
                <w:position w:val="8"/>
                <w:szCs w:val="24"/>
              </w:rPr>
              <w:t>Предложение на кандидата</w:t>
            </w:r>
          </w:p>
          <w:p w:rsidR="00316BFF" w:rsidRPr="00717562" w:rsidRDefault="00316BFF" w:rsidP="00A428D2">
            <w:pPr>
              <w:spacing w:after="0" w:line="276" w:lineRule="auto"/>
              <w:jc w:val="center"/>
              <w:rPr>
                <w:rFonts w:ascii="Trebuchet MS" w:hAnsi="Trebuchet MS"/>
                <w:b/>
                <w:position w:val="8"/>
                <w:szCs w:val="24"/>
                <w:u w:val="single"/>
              </w:rPr>
            </w:pPr>
            <w:r w:rsidRPr="00717562">
              <w:rPr>
                <w:rFonts w:ascii="Trebuchet MS" w:hAnsi="Trebuchet MS"/>
                <w:b/>
                <w:position w:val="8"/>
                <w:szCs w:val="24"/>
                <w:u w:val="single"/>
              </w:rPr>
              <w:t>п</w:t>
            </w:r>
            <w:r>
              <w:rPr>
                <w:rFonts w:ascii="Trebuchet MS" w:hAnsi="Trebuchet MS"/>
                <w:b/>
                <w:position w:val="8"/>
                <w:szCs w:val="24"/>
                <w:u w:val="single"/>
              </w:rPr>
              <w:t>о ОП5</w:t>
            </w:r>
          </w:p>
          <w:p w:rsidR="00316BFF" w:rsidRPr="00717562" w:rsidRDefault="00316BFF" w:rsidP="00A428D2">
            <w:pPr>
              <w:spacing w:after="0" w:line="276" w:lineRule="auto"/>
              <w:jc w:val="center"/>
              <w:rPr>
                <w:rFonts w:ascii="Trebuchet MS" w:hAnsi="Trebuchet MS"/>
                <w:b/>
                <w:position w:val="8"/>
                <w:szCs w:val="24"/>
              </w:rPr>
            </w:pPr>
            <w:r w:rsidRPr="00717562">
              <w:rPr>
                <w:rFonts w:ascii="Trebuchet MS" w:hAnsi="Trebuchet MS"/>
                <w:i/>
                <w:position w:val="8"/>
                <w:sz w:val="18"/>
                <w:szCs w:val="18"/>
              </w:rPr>
              <w:t>Описание на предложените  от кандидата параметри за изпълнение на услугата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6746BE" w:rsidRDefault="00316BFF" w:rsidP="00A428D2">
            <w:pPr>
              <w:spacing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316BFF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316BFF" w:rsidRDefault="00316BFF" w:rsidP="00A428D2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316BFF">
              <w:rPr>
                <w:rFonts w:ascii="Trebuchet MS" w:hAnsi="Trebuchet MS"/>
                <w:bCs/>
                <w:szCs w:val="24"/>
              </w:rPr>
              <w:t xml:space="preserve">Изисквания към изпълнението и качеството на </w:t>
            </w:r>
            <w:r w:rsidRPr="00316BFF">
              <w:rPr>
                <w:rFonts w:ascii="Trebuchet MS" w:hAnsi="Trebuchet MS"/>
                <w:szCs w:val="24"/>
              </w:rPr>
              <w:t xml:space="preserve">услугите – </w:t>
            </w:r>
            <w:r w:rsidRPr="00316BFF">
              <w:rPr>
                <w:rFonts w:ascii="Trebuchet MS" w:hAnsi="Trebuchet MS"/>
                <w:szCs w:val="24"/>
                <w:u w:val="single"/>
              </w:rPr>
              <w:t>по ОП</w:t>
            </w:r>
            <w:r w:rsidRPr="00316BFF">
              <w:rPr>
                <w:rFonts w:ascii="Trebuchet MS" w:hAnsi="Trebuchet MS"/>
                <w:szCs w:val="24"/>
                <w:u w:val="single"/>
              </w:rPr>
              <w:t>5</w:t>
            </w:r>
            <w:r w:rsidRPr="00316BFF">
              <w:rPr>
                <w:rFonts w:ascii="Trebuchet MS" w:hAnsi="Trebuchet MS"/>
                <w:szCs w:val="24"/>
              </w:rPr>
              <w:t>:</w:t>
            </w:r>
          </w:p>
          <w:p w:rsidR="00316BFF" w:rsidRPr="00316BFF" w:rsidRDefault="00316BFF" w:rsidP="00A428D2">
            <w:pPr>
              <w:spacing w:line="276" w:lineRule="auto"/>
              <w:jc w:val="both"/>
              <w:rPr>
                <w:rFonts w:ascii="Trebuchet MS" w:hAnsi="Trebuchet MS"/>
                <w:b/>
                <w:i/>
                <w:position w:val="8"/>
              </w:rPr>
            </w:pPr>
            <w:r w:rsidRPr="00316BFF">
              <w:rPr>
                <w:rFonts w:ascii="Trebuchet MS" w:hAnsi="Trebuchet MS"/>
                <w:b/>
                <w:i/>
                <w:position w:val="8"/>
              </w:rPr>
              <w:t>Съгл. Техническото задание – Приложение №1 към публичната покана или:</w:t>
            </w:r>
          </w:p>
          <w:p w:rsidR="00316BFF" w:rsidRPr="00316BFF" w:rsidRDefault="00316BFF" w:rsidP="00A428D2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>Проект „AGREEN“ осигурява възможност за тестване (експериментиране) на разработените в рамките на ОП2 и ОП3 изследователски модели на отглеждане на култури при прилагане на препоръчания от изследователите комплекс от агротехнически мероприятия. Като моделите следва да бъдат приложени на практика в условията на опитното поле, предоставено от Бенефициента, при следване на описаните процедури и процеси на култивация, методи на управление и т.н.</w:t>
            </w:r>
          </w:p>
          <w:p w:rsidR="00316BFF" w:rsidRPr="00316BFF" w:rsidRDefault="00316BFF" w:rsidP="00A428D2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23294A">
              <w:rPr>
                <w:rFonts w:ascii="Trebuchet MS" w:eastAsia="Trebuchet MS" w:hAnsi="Trebuchet MS" w:cs="Trebuchet MS"/>
                <w:sz w:val="20"/>
                <w:szCs w:val="20"/>
              </w:rPr>
              <w:t>Избраният изпълнител (физическо или юридическо лице) следва да експериментира и провери резултатите от препоръчаните модели на отглеждане на земеделски култури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, 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>предвидени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в изследователските модели, в съответствие с описаните процедури и съгласно дадените насоки от изследователите, да 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lastRenderedPageBreak/>
              <w:t xml:space="preserve">наблюдава и документира процесите и резултатите, и да споделя изводите с изследователите, като по този начин осигури тестването и подобряването на препоръчаните модели на отглеждане на земеделски култури. </w:t>
            </w:r>
          </w:p>
          <w:p w:rsidR="00316BFF" w:rsidRPr="00316BFF" w:rsidRDefault="00316BFF" w:rsidP="00316BFF">
            <w:pPr>
              <w:spacing w:before="120"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>Следователно, експертните услуги по изпълнението на настоящата обособена позиция включват:</w:t>
            </w:r>
          </w:p>
          <w:p w:rsidR="00316BFF" w:rsidRPr="00316BFF" w:rsidRDefault="00316BFF" w:rsidP="00316BFF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Прилагане на препоръчаните агротехническите мероприятия 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  <w:lang w:val="en-US"/>
              </w:rPr>
              <w:t>(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в т.ч. планиране, </w:t>
            </w:r>
            <w:bookmarkStart w:id="0" w:name="_GoBack"/>
            <w:bookmarkEnd w:id="0"/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>организиране и осъществяване на подготовка на полето за сеитба, сеитба и след сеитбена обработка на почвата; планиране и прилагане на препоръчаните грижи по отглеждане на насажденията в съотв. с изследователските модели; използване на предложените технологични и нетехнологични иновации и процеси; прибиране на продукцията и др. под.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  <w:lang w:val="en-US"/>
              </w:rPr>
              <w:t>)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>;</w:t>
            </w:r>
          </w:p>
          <w:p w:rsidR="00316BFF" w:rsidRPr="00316BFF" w:rsidRDefault="00316BFF" w:rsidP="00316BFF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Мониторинг и документиране на дейностите и процесите в стопанството, в т.ч. документиране на процесите и резултатите от отглеждането на насажденията, изготвяне на отчети, анализи и  предложения за подобряване на моделите за отглеждане на култури в съответствие с наблюдаваните процеси и резултати. </w:t>
            </w:r>
          </w:p>
          <w:p w:rsidR="00316BFF" w:rsidRPr="00316BFF" w:rsidRDefault="00316BFF" w:rsidP="00A428D2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>Избраният изпълнител следва да планира и организира работата си в рамките на дефиниран период от общо 180 работни дни (или 1440 работни часа), които да са разпределени в продължение на приблизително 15 мес. (септември 2021 - ноември 2022)  или от датата на възлагане изпълнението на услугите - до края на проекта – 30.11.2022 г.</w:t>
            </w:r>
          </w:p>
          <w:p w:rsidR="00316BFF" w:rsidRPr="00316BFF" w:rsidRDefault="00316BFF" w:rsidP="00A428D2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>Избраният изпълнител следва да си сътрудничи с другия външен експерт (ОП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>4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, Експерт 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>1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), отговорен за култивирането на опитно поле и отглеждане на земеделски култури, както и с експертите по разработване на нови модели (ОП2 и ОП3) и международния екип от експерти, осъществяващ същите задачи.  </w:t>
            </w:r>
          </w:p>
          <w:p w:rsidR="00316BFF" w:rsidRPr="00316BFF" w:rsidRDefault="00316BFF" w:rsidP="00316BFF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При необходимост, избраният изпълнител взема участие в срещи и дискусии на експертите по разработване на нови модели и тези за култивиране на опитно поле и отглеждане на 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lastRenderedPageBreak/>
              <w:t xml:space="preserve">земеделски култури. Изпълнителят съдейства при подготовка на доклади или други материали, описващи процесите на култивиране на опитно поле и отглеждане на нови култури. </w:t>
            </w:r>
          </w:p>
          <w:p w:rsidR="00316BFF" w:rsidRPr="00316BFF" w:rsidRDefault="00316BFF" w:rsidP="00316BFF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>Избраният изпълнител има отговорността да представи своята работа пред Бенефициента, а при необходимост – да я презентира пред представители на партньорския консорциум, целевите групи или трети заинтересовани лица.</w:t>
            </w:r>
          </w:p>
          <w:p w:rsidR="00316BFF" w:rsidRPr="00316BFF" w:rsidRDefault="00316BFF" w:rsidP="00316BFF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>В периода на изпълнение на проекта, опитното поле ще бъде посетено 2 пъти от представители на партньорските организации, като визитите имат за цел да обменят информация, опит и експертиза между различните държави, където се експериментират новите модели. В рамките на тези посещения, избраният изпълнител следва да докладва извършените дейности в стопанството, направените наблюдения и постигнатите резултати, както и да отговаря на въпроси на експертните екипи на Бенефициента и партньорите по проекта.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6746BE" w:rsidRDefault="00316BFF" w:rsidP="00A428D2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6746BE" w:rsidRDefault="00316BFF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316BFF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316BFF" w:rsidRDefault="00316BFF" w:rsidP="00A428D2">
            <w:pPr>
              <w:spacing w:line="276" w:lineRule="auto"/>
              <w:jc w:val="both"/>
              <w:rPr>
                <w:rFonts w:ascii="Trebuchet MS" w:hAnsi="Trebuchet MS"/>
                <w:position w:val="8"/>
                <w:szCs w:val="24"/>
              </w:rPr>
            </w:pPr>
            <w:r w:rsidRPr="00316BFF">
              <w:rPr>
                <w:rFonts w:ascii="Trebuchet MS" w:hAnsi="Trebuchet MS"/>
                <w:position w:val="8"/>
                <w:szCs w:val="24"/>
              </w:rPr>
              <w:lastRenderedPageBreak/>
              <w:t>Изисквания към гаранционната и извънгаранционната поддръжка (ако е приложимо):</w:t>
            </w:r>
          </w:p>
          <w:p w:rsidR="00316BFF" w:rsidRPr="00316BFF" w:rsidRDefault="00316BFF" w:rsidP="00A428D2">
            <w:pPr>
              <w:spacing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316BFF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6746BE" w:rsidRDefault="00316BFF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6746BE" w:rsidRDefault="00316BFF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316BFF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316BFF" w:rsidRDefault="00316BFF" w:rsidP="00A428D2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316BFF">
              <w:rPr>
                <w:rFonts w:ascii="Trebuchet MS" w:hAnsi="Trebuchet MS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316BFF" w:rsidRPr="00316BFF" w:rsidRDefault="00316BFF" w:rsidP="00316BFF">
            <w:pPr>
              <w:spacing w:after="120"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>В резултат на изпълнените услуги в рамките на ОП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>5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>, следва да бъдат експериментирани, и при необходимост подобрени, 2 модела за климатоустойчиво отглеждане на земеделски култури в рамките на предоставения от Бенефициента обработваем парцел (опитно поле) в България (обл. Добрич). Отчитането на свършената работа се документира с отчети за отработено време), като всички съпътстващи документи и други доказателства за свършената работа и резултати (където е приложимо), се предават на Възложителя на електронен и/или хартиен носител на български език.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6746BE" w:rsidRDefault="00316BFF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6746BE" w:rsidRDefault="00316BFF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316BFF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316BFF" w:rsidRDefault="00316BFF" w:rsidP="00A428D2">
            <w:pPr>
              <w:spacing w:line="276" w:lineRule="auto"/>
              <w:jc w:val="both"/>
              <w:rPr>
                <w:rFonts w:ascii="Trebuchet MS" w:hAnsi="Trebuchet MS"/>
                <w:position w:val="8"/>
                <w:szCs w:val="24"/>
              </w:rPr>
            </w:pPr>
            <w:r w:rsidRPr="00316BFF">
              <w:rPr>
                <w:rFonts w:ascii="Trebuchet MS" w:hAnsi="Trebuchet MS"/>
                <w:position w:val="8"/>
                <w:szCs w:val="24"/>
              </w:rPr>
              <w:t>Изисквания към правата на собственост и правата на ползване на интелектуални продукти (ако е приложимо).</w:t>
            </w:r>
          </w:p>
          <w:p w:rsidR="00316BFF" w:rsidRPr="00316BFF" w:rsidRDefault="00316BFF" w:rsidP="00A428D2">
            <w:pPr>
              <w:spacing w:after="120"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lastRenderedPageBreak/>
              <w:t xml:space="preserve">Бенефициента получава изключително право на използване на резултатите от изпълнение предмета на настоящата поръчка в страната и чужбина. Избраните изпълнители се съгласяват, на основание чл. 42, ал. 1 от Закона за авторското право и сродните му права, че авторските права върху всички документи и материали, и всякакви други елементи или компоненти, създадени в резултат на или във връзка с изпълнението на договора 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  <w:lang w:val="en-US"/>
              </w:rPr>
              <w:t>(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>ако такъв бъде възложен на кандидата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  <w:lang w:val="en-US"/>
              </w:rPr>
              <w:t>)</w:t>
            </w:r>
            <w:r w:rsidRPr="00316BFF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, принадлежат изцяло на ВЪЗЛОЖИТЕЛЯ в същия обем, в който биха принадлежали на автора.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6746BE" w:rsidRDefault="00316BFF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6746BE" w:rsidRDefault="00316BFF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316BFF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316BFF" w:rsidRDefault="00316BFF" w:rsidP="00A428D2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316BFF">
              <w:rPr>
                <w:rFonts w:ascii="Trebuchet MS" w:hAnsi="Trebuchet MS"/>
                <w:szCs w:val="24"/>
              </w:rPr>
              <w:t>Изисквания за обучение на персонала на бенефициента за експлоатация:</w:t>
            </w:r>
          </w:p>
          <w:p w:rsidR="00316BFF" w:rsidRPr="00316BFF" w:rsidRDefault="00316BFF" w:rsidP="00A428D2">
            <w:pPr>
              <w:spacing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316BFF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6746BE" w:rsidRDefault="00316BFF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6746BE" w:rsidRDefault="00316BFF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316BFF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316BFF" w:rsidRDefault="00316BFF" w:rsidP="00A428D2">
            <w:pPr>
              <w:spacing w:line="276" w:lineRule="auto"/>
              <w:jc w:val="both"/>
              <w:rPr>
                <w:rFonts w:ascii="Trebuchet MS" w:hAnsi="Trebuchet MS"/>
                <w:i/>
                <w:szCs w:val="24"/>
              </w:rPr>
            </w:pPr>
            <w:r w:rsidRPr="00316BFF">
              <w:rPr>
                <w:rFonts w:ascii="Trebuchet MS" w:hAnsi="Trebuchet MS"/>
                <w:szCs w:val="24"/>
              </w:rPr>
              <w:t>Подпомагащи дейности и условия от бенефициента (ако е приложимо)</w:t>
            </w:r>
            <w:r w:rsidRPr="00316BFF">
              <w:rPr>
                <w:rFonts w:ascii="Trebuchet MS" w:hAnsi="Trebuchet MS"/>
                <w:b/>
                <w:szCs w:val="24"/>
              </w:rPr>
              <w:t>.</w:t>
            </w:r>
            <w:r w:rsidRPr="00316BFF">
              <w:rPr>
                <w:rFonts w:ascii="Trebuchet MS" w:hAnsi="Trebuchet MS"/>
                <w:i/>
                <w:szCs w:val="24"/>
              </w:rPr>
              <w:t xml:space="preserve"> </w:t>
            </w:r>
          </w:p>
          <w:p w:rsidR="00316BFF" w:rsidRPr="00316BFF" w:rsidRDefault="00316BFF" w:rsidP="00A428D2">
            <w:pPr>
              <w:spacing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316BFF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6746BE" w:rsidRDefault="00316BFF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6746BE" w:rsidRDefault="00316BFF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316BFF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6746BE" w:rsidRDefault="00316BFF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Cs w:val="24"/>
              </w:rPr>
              <w:t>Други: _____________________________</w:t>
            </w:r>
          </w:p>
          <w:p w:rsidR="00316BFF" w:rsidRPr="006746BE" w:rsidRDefault="00316BFF" w:rsidP="00A428D2">
            <w:pPr>
              <w:spacing w:line="276" w:lineRule="auto"/>
              <w:jc w:val="both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6746BE" w:rsidRDefault="00316BFF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BFF" w:rsidRPr="006746BE" w:rsidRDefault="00316BFF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</w:tbl>
    <w:p w:rsidR="00316BFF" w:rsidRDefault="00316BFF" w:rsidP="008F07FC">
      <w:pPr>
        <w:spacing w:line="276" w:lineRule="auto"/>
        <w:ind w:left="-450" w:right="-418"/>
        <w:jc w:val="both"/>
        <w:rPr>
          <w:rFonts w:ascii="Trebuchet MS" w:hAnsi="Trebuchet MS"/>
          <w:color w:val="FF0000"/>
          <w:szCs w:val="24"/>
        </w:rPr>
      </w:pPr>
    </w:p>
    <w:p w:rsidR="008F07FC" w:rsidRPr="00144F9A" w:rsidRDefault="008F07FC" w:rsidP="008F07FC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144F9A">
        <w:rPr>
          <w:rFonts w:ascii="Trebuchet MS" w:hAnsi="Trebuchet MS"/>
          <w:szCs w:val="24"/>
        </w:rPr>
        <w:t>Съгласни сме, да изпълним предмета на:</w:t>
      </w:r>
    </w:p>
    <w:p w:rsidR="00357C59" w:rsidRDefault="008F07FC" w:rsidP="00357C59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144F9A">
        <w:rPr>
          <w:rFonts w:ascii="Trebuchet MS" w:hAnsi="Trebuchet MS"/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44F9A">
        <w:rPr>
          <w:rFonts w:ascii="Trebuchet MS" w:hAnsi="Trebuchet MS"/>
          <w:b/>
        </w:rPr>
        <w:instrText xml:space="preserve"> FORMCHECKBOX </w:instrText>
      </w:r>
      <w:r w:rsidRPr="00144F9A">
        <w:rPr>
          <w:rFonts w:ascii="Trebuchet MS" w:hAnsi="Trebuchet MS"/>
          <w:b/>
        </w:rPr>
      </w:r>
      <w:r w:rsidRPr="00144F9A">
        <w:rPr>
          <w:rFonts w:ascii="Trebuchet MS" w:hAnsi="Trebuchet MS"/>
          <w:b/>
        </w:rPr>
        <w:fldChar w:fldCharType="separate"/>
      </w:r>
      <w:r w:rsidRPr="00144F9A">
        <w:rPr>
          <w:rFonts w:ascii="Trebuchet MS" w:hAnsi="Trebuchet MS"/>
          <w:b/>
        </w:rPr>
        <w:fldChar w:fldCharType="end"/>
      </w:r>
      <w:r w:rsidRPr="00144F9A">
        <w:rPr>
          <w:rFonts w:ascii="Trebuchet MS" w:hAnsi="Trebuchet MS"/>
          <w:b/>
        </w:rPr>
        <w:t xml:space="preserve">   </w:t>
      </w:r>
      <w:r w:rsidRPr="00144F9A">
        <w:rPr>
          <w:rFonts w:ascii="Trebuchet MS" w:hAnsi="Trebuchet MS"/>
          <w:b/>
          <w:szCs w:val="24"/>
          <w:u w:val="single"/>
        </w:rPr>
        <w:t>Обособена позиция</w:t>
      </w:r>
      <w:r w:rsidR="00144F9A" w:rsidRPr="00144F9A">
        <w:rPr>
          <w:rFonts w:ascii="Trebuchet MS" w:hAnsi="Trebuchet MS"/>
          <w:b/>
          <w:szCs w:val="24"/>
          <w:u w:val="single"/>
        </w:rPr>
        <w:t xml:space="preserve"> 4</w:t>
      </w:r>
      <w:r w:rsidRPr="00144F9A">
        <w:rPr>
          <w:rFonts w:ascii="Trebuchet MS" w:hAnsi="Trebuchet MS"/>
          <w:szCs w:val="24"/>
        </w:rPr>
        <w:t xml:space="preserve"> </w:t>
      </w:r>
      <w:r w:rsidRPr="00144F9A">
        <w:rPr>
          <w:rFonts w:ascii="Trebuchet MS" w:hAnsi="Trebuchet MS"/>
          <w:szCs w:val="24"/>
          <w:lang w:val="en-US"/>
        </w:rPr>
        <w:t>(</w:t>
      </w:r>
      <w:r w:rsidRPr="00144F9A">
        <w:rPr>
          <w:rFonts w:ascii="Trebuchet MS" w:hAnsi="Trebuchet MS"/>
          <w:szCs w:val="24"/>
        </w:rPr>
        <w:t>чрез Експерт 1</w:t>
      </w:r>
      <w:r w:rsidRPr="00144F9A">
        <w:rPr>
          <w:rFonts w:ascii="Trebuchet MS" w:hAnsi="Trebuchet MS"/>
          <w:szCs w:val="24"/>
          <w:lang w:val="en-US"/>
        </w:rPr>
        <w:t xml:space="preserve">) </w:t>
      </w:r>
      <w:r w:rsidRPr="00144F9A">
        <w:rPr>
          <w:rFonts w:ascii="Trebuchet MS" w:hAnsi="Trebuchet MS"/>
          <w:szCs w:val="24"/>
        </w:rPr>
        <w:t>в срок, както следва:</w:t>
      </w:r>
    </w:p>
    <w:p w:rsidR="00316BFF" w:rsidRPr="00357C59" w:rsidRDefault="00357C59" w:rsidP="00357C59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357C59">
        <w:rPr>
          <w:rFonts w:ascii="Trebuchet MS" w:hAnsi="Trebuchet MS"/>
          <w:szCs w:val="24"/>
        </w:rPr>
        <w:t xml:space="preserve">Изпълнение на услугата чрез </w:t>
      </w:r>
      <w:r w:rsidR="00316BFF" w:rsidRPr="00357C59">
        <w:rPr>
          <w:rFonts w:ascii="Trebuchet MS" w:hAnsi="Trebuchet MS"/>
          <w:szCs w:val="24"/>
        </w:rPr>
        <w:t>планира</w:t>
      </w:r>
      <w:r w:rsidRPr="00357C59">
        <w:rPr>
          <w:rFonts w:ascii="Trebuchet MS" w:hAnsi="Trebuchet MS"/>
          <w:szCs w:val="24"/>
        </w:rPr>
        <w:t>не</w:t>
      </w:r>
      <w:r w:rsidR="00316BFF" w:rsidRPr="00357C59">
        <w:rPr>
          <w:rFonts w:ascii="Trebuchet MS" w:hAnsi="Trebuchet MS"/>
          <w:szCs w:val="24"/>
        </w:rPr>
        <w:t xml:space="preserve"> и организира</w:t>
      </w:r>
      <w:r w:rsidRPr="00357C59">
        <w:rPr>
          <w:rFonts w:ascii="Trebuchet MS" w:hAnsi="Trebuchet MS"/>
          <w:szCs w:val="24"/>
        </w:rPr>
        <w:t>не</w:t>
      </w:r>
      <w:r w:rsidR="00316BFF" w:rsidRPr="00357C59">
        <w:rPr>
          <w:rFonts w:ascii="Trebuchet MS" w:hAnsi="Trebuchet MS"/>
          <w:szCs w:val="24"/>
        </w:rPr>
        <w:t xml:space="preserve"> </w:t>
      </w:r>
      <w:r w:rsidRPr="00357C59">
        <w:rPr>
          <w:rFonts w:ascii="Trebuchet MS" w:hAnsi="Trebuchet MS"/>
          <w:szCs w:val="24"/>
        </w:rPr>
        <w:t xml:space="preserve">на </w:t>
      </w:r>
      <w:r w:rsidR="00316BFF" w:rsidRPr="00357C59">
        <w:rPr>
          <w:rFonts w:ascii="Trebuchet MS" w:hAnsi="Trebuchet MS"/>
          <w:szCs w:val="24"/>
        </w:rPr>
        <w:t xml:space="preserve">работата в рамките на общо 180 работни дни (или 1440 работни часа), разпределени в </w:t>
      </w:r>
      <w:r w:rsidRPr="00357C59">
        <w:rPr>
          <w:rFonts w:ascii="Trebuchet MS" w:hAnsi="Trebuchet MS"/>
          <w:szCs w:val="24"/>
        </w:rPr>
        <w:t xml:space="preserve">периода от сключване на договора за услуга </w:t>
      </w:r>
      <w:r w:rsidR="00316BFF" w:rsidRPr="00357C59">
        <w:rPr>
          <w:rFonts w:ascii="Trebuchet MS" w:hAnsi="Trebuchet MS"/>
          <w:szCs w:val="24"/>
        </w:rPr>
        <w:t>до края на проекта – 30.11.2022 г.</w:t>
      </w:r>
      <w:r w:rsidRPr="00357C59">
        <w:rPr>
          <w:rFonts w:ascii="Trebuchet MS" w:hAnsi="Trebuchet MS"/>
          <w:szCs w:val="24"/>
        </w:rPr>
        <w:t xml:space="preserve"> (или в случай на неговото удължаване, до приключване на проектните дейности).</w:t>
      </w:r>
    </w:p>
    <w:p w:rsidR="008F07FC" w:rsidRPr="00144F9A" w:rsidRDefault="008F07FC" w:rsidP="008F07FC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144F9A">
        <w:rPr>
          <w:rFonts w:ascii="Trebuchet MS" w:hAnsi="Trebuchet MS"/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44F9A">
        <w:rPr>
          <w:rFonts w:ascii="Trebuchet MS" w:hAnsi="Trebuchet MS"/>
          <w:b/>
        </w:rPr>
        <w:instrText xml:space="preserve"> FORMCHECKBOX </w:instrText>
      </w:r>
      <w:r w:rsidRPr="00144F9A">
        <w:rPr>
          <w:rFonts w:ascii="Trebuchet MS" w:hAnsi="Trebuchet MS"/>
          <w:b/>
        </w:rPr>
      </w:r>
      <w:r w:rsidRPr="00144F9A">
        <w:rPr>
          <w:rFonts w:ascii="Trebuchet MS" w:hAnsi="Trebuchet MS"/>
          <w:b/>
        </w:rPr>
        <w:fldChar w:fldCharType="separate"/>
      </w:r>
      <w:r w:rsidRPr="00144F9A">
        <w:rPr>
          <w:rFonts w:ascii="Trebuchet MS" w:hAnsi="Trebuchet MS"/>
          <w:b/>
        </w:rPr>
        <w:fldChar w:fldCharType="end"/>
      </w:r>
      <w:r w:rsidRPr="00144F9A">
        <w:rPr>
          <w:rFonts w:ascii="Trebuchet MS" w:hAnsi="Trebuchet MS"/>
          <w:b/>
        </w:rPr>
        <w:t xml:space="preserve">   </w:t>
      </w:r>
      <w:r w:rsidRPr="00144F9A">
        <w:rPr>
          <w:rFonts w:ascii="Trebuchet MS" w:hAnsi="Trebuchet MS"/>
          <w:b/>
          <w:szCs w:val="24"/>
          <w:u w:val="single"/>
        </w:rPr>
        <w:t xml:space="preserve">Обособена позиция </w:t>
      </w:r>
      <w:r w:rsidR="00144F9A" w:rsidRPr="00144F9A">
        <w:rPr>
          <w:rFonts w:ascii="Trebuchet MS" w:hAnsi="Trebuchet MS"/>
          <w:b/>
          <w:szCs w:val="24"/>
          <w:u w:val="single"/>
        </w:rPr>
        <w:t>5</w:t>
      </w:r>
      <w:r w:rsidRPr="00144F9A">
        <w:rPr>
          <w:rFonts w:ascii="Trebuchet MS" w:hAnsi="Trebuchet MS"/>
          <w:szCs w:val="24"/>
        </w:rPr>
        <w:t xml:space="preserve"> </w:t>
      </w:r>
      <w:r w:rsidRPr="00144F9A">
        <w:rPr>
          <w:rFonts w:ascii="Trebuchet MS" w:hAnsi="Trebuchet MS"/>
          <w:szCs w:val="24"/>
          <w:lang w:val="en-US"/>
        </w:rPr>
        <w:t>(</w:t>
      </w:r>
      <w:r w:rsidRPr="00144F9A">
        <w:rPr>
          <w:rFonts w:ascii="Trebuchet MS" w:hAnsi="Trebuchet MS"/>
          <w:szCs w:val="24"/>
        </w:rPr>
        <w:t>чрез Експерт 2</w:t>
      </w:r>
      <w:r w:rsidRPr="00144F9A">
        <w:rPr>
          <w:rFonts w:ascii="Trebuchet MS" w:hAnsi="Trebuchet MS"/>
          <w:szCs w:val="24"/>
          <w:lang w:val="en-US"/>
        </w:rPr>
        <w:t xml:space="preserve">) </w:t>
      </w:r>
      <w:r w:rsidRPr="00144F9A">
        <w:rPr>
          <w:rFonts w:ascii="Trebuchet MS" w:hAnsi="Trebuchet MS"/>
          <w:szCs w:val="24"/>
        </w:rPr>
        <w:t>в срок, както следва:</w:t>
      </w:r>
    </w:p>
    <w:p w:rsidR="00357C59" w:rsidRPr="00357C59" w:rsidRDefault="00357C59" w:rsidP="00357C59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357C59">
        <w:rPr>
          <w:rFonts w:ascii="Trebuchet MS" w:hAnsi="Trebuchet MS"/>
          <w:szCs w:val="24"/>
        </w:rPr>
        <w:t>Изпълнение на услугата чрез планиране и организиране на работата в рамките на общо 180 работни дни (или 1440 работни часа), разпределени в периода от сключване на договора за услуга до края на проекта – 30.11.2022 г. (или в случай на неговото удължаване, до приключване на проектните дейности).</w:t>
      </w:r>
    </w:p>
    <w:p w:rsidR="008F07FC" w:rsidRDefault="008F07FC" w:rsidP="008F07FC">
      <w:pPr>
        <w:spacing w:line="276" w:lineRule="auto"/>
        <w:ind w:left="-450" w:right="-418"/>
        <w:jc w:val="both"/>
        <w:rPr>
          <w:rFonts w:ascii="Trebuchet MS" w:hAnsi="Trebuchet MS"/>
          <w:position w:val="8"/>
          <w:szCs w:val="24"/>
        </w:rPr>
      </w:pPr>
      <w:r w:rsidRPr="00144F9A">
        <w:rPr>
          <w:rFonts w:ascii="Trebuchet MS" w:hAnsi="Trebuchet MS"/>
          <w:position w:val="8"/>
          <w:szCs w:val="24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:rsidR="00357C59" w:rsidRPr="00144F9A" w:rsidRDefault="00357C59" w:rsidP="008F07FC">
      <w:pPr>
        <w:spacing w:line="276" w:lineRule="auto"/>
        <w:ind w:left="-450" w:right="-418"/>
        <w:jc w:val="both"/>
        <w:rPr>
          <w:rFonts w:ascii="Trebuchet MS" w:hAnsi="Trebuchet MS"/>
          <w:position w:val="8"/>
          <w:szCs w:val="24"/>
        </w:rPr>
      </w:pPr>
    </w:p>
    <w:p w:rsidR="0023294A" w:rsidRDefault="0023294A" w:rsidP="00F64331">
      <w:pPr>
        <w:spacing w:line="276" w:lineRule="auto"/>
        <w:jc w:val="center"/>
        <w:rPr>
          <w:rFonts w:ascii="Trebuchet MS" w:hAnsi="Trebuchet MS"/>
          <w:b/>
        </w:rPr>
      </w:pPr>
    </w:p>
    <w:p w:rsidR="00ED7852" w:rsidRDefault="00ED7852" w:rsidP="00F64331">
      <w:pPr>
        <w:spacing w:line="276" w:lineRule="auto"/>
        <w:jc w:val="center"/>
        <w:rPr>
          <w:rFonts w:ascii="Trebuchet MS" w:hAnsi="Trebuchet MS"/>
          <w:b/>
        </w:rPr>
      </w:pPr>
      <w:r w:rsidRPr="00F64331">
        <w:rPr>
          <w:rFonts w:ascii="Trebuchet MS" w:hAnsi="Trebuchet MS"/>
          <w:b/>
        </w:rPr>
        <w:lastRenderedPageBreak/>
        <w:t>ЦЕНОВО ПРЕДЛОЖЕНИЕ</w:t>
      </w:r>
    </w:p>
    <w:p w:rsidR="008F07FC" w:rsidRPr="00357C59" w:rsidRDefault="008F07FC" w:rsidP="008F07FC">
      <w:pPr>
        <w:spacing w:line="276" w:lineRule="auto"/>
        <w:ind w:left="-450" w:right="-418"/>
        <w:rPr>
          <w:rFonts w:ascii="Trebuchet MS" w:hAnsi="Trebuchet MS"/>
          <w:b/>
          <w:bCs/>
          <w:u w:val="single"/>
        </w:rPr>
      </w:pPr>
      <w:r w:rsidRPr="00357C59">
        <w:rPr>
          <w:rFonts w:ascii="Trebuchet MS" w:hAnsi="Trebuchet MS"/>
          <w:b/>
          <w:bCs/>
          <w:u w:val="single"/>
        </w:rPr>
        <w:t>І. ЦЕНА И УСЛОВИЯ НА ДОСТАВКА</w:t>
      </w:r>
    </w:p>
    <w:p w:rsidR="008F07FC" w:rsidRPr="00357C59" w:rsidRDefault="008F07FC" w:rsidP="008F07FC">
      <w:pPr>
        <w:spacing w:line="276" w:lineRule="auto"/>
        <w:ind w:left="-450" w:right="-418"/>
        <w:rPr>
          <w:rFonts w:ascii="Trebuchet MS" w:hAnsi="Trebuchet MS"/>
          <w:b/>
        </w:rPr>
      </w:pPr>
      <w:r w:rsidRPr="00357C59">
        <w:rPr>
          <w:rFonts w:ascii="Trebuchet MS" w:hAnsi="Trebuchet MS"/>
          <w:b/>
        </w:rPr>
        <w:t>Изпълнението на предмета на процедурата ще извършим при следните цени:</w:t>
      </w:r>
    </w:p>
    <w:tbl>
      <w:tblPr>
        <w:tblW w:w="97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214"/>
        <w:gridCol w:w="1080"/>
        <w:gridCol w:w="1620"/>
        <w:gridCol w:w="1980"/>
      </w:tblGrid>
      <w:tr w:rsidR="008F07FC" w:rsidRPr="008F07FC" w:rsidTr="0023294A"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7FC" w:rsidRPr="00357C59" w:rsidRDefault="008F07FC" w:rsidP="00A428D2">
            <w:pPr>
              <w:spacing w:line="276" w:lineRule="auto"/>
              <w:rPr>
                <w:rFonts w:ascii="Trebuchet MS" w:hAnsi="Trebuchet MS"/>
                <w:b/>
              </w:rPr>
            </w:pPr>
            <w:r w:rsidRPr="00357C59">
              <w:rPr>
                <w:rFonts w:ascii="Trebuchet MS" w:hAnsi="Trebuchet MS"/>
                <w:b/>
              </w:rPr>
              <w:t>№</w:t>
            </w:r>
          </w:p>
        </w:tc>
        <w:tc>
          <w:tcPr>
            <w:tcW w:w="4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7FC" w:rsidRPr="00357C59" w:rsidRDefault="008F07FC" w:rsidP="00A428D2">
            <w:pPr>
              <w:spacing w:line="276" w:lineRule="auto"/>
              <w:jc w:val="center"/>
              <w:rPr>
                <w:rFonts w:ascii="Trebuchet MS" w:hAnsi="Trebuchet MS"/>
                <w:b/>
              </w:rPr>
            </w:pPr>
            <w:r w:rsidRPr="00357C59">
              <w:rPr>
                <w:rFonts w:ascii="Trebuchet MS" w:hAnsi="Trebuchet MS"/>
                <w:position w:val="8"/>
                <w:sz w:val="20"/>
              </w:rPr>
              <w:t>Описание на услугите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7FC" w:rsidRPr="00357C59" w:rsidRDefault="008F07FC" w:rsidP="00A428D2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357C59">
              <w:rPr>
                <w:rFonts w:ascii="Trebuchet MS" w:hAnsi="Trebuchet MS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7FC" w:rsidRPr="00357C59" w:rsidRDefault="008F07FC" w:rsidP="00357C59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357C59">
              <w:rPr>
                <w:rFonts w:ascii="Trebuchet MS" w:hAnsi="Trebuchet MS"/>
                <w:sz w:val="20"/>
              </w:rPr>
              <w:t>Единична цена в лева</w:t>
            </w:r>
            <w:r w:rsidR="00357C59">
              <w:rPr>
                <w:rFonts w:ascii="Trebuchet MS" w:hAnsi="Trebuchet MS"/>
                <w:sz w:val="20"/>
              </w:rPr>
              <w:t xml:space="preserve"> /за работен час/</w:t>
            </w:r>
            <w:r w:rsidR="00357C59" w:rsidRPr="00FB4BBF">
              <w:rPr>
                <w:rFonts w:ascii="Trebuchet MS" w:hAnsi="Trebuchet MS"/>
                <w:i/>
                <w:sz w:val="18"/>
                <w:szCs w:val="18"/>
                <w:highlight w:val="yellow"/>
              </w:rPr>
              <w:t xml:space="preserve"> </w:t>
            </w:r>
            <w:r w:rsidR="00357C59" w:rsidRPr="00FB4BBF">
              <w:rPr>
                <w:rFonts w:ascii="Trebuchet MS" w:hAnsi="Trebuchet MS"/>
                <w:i/>
                <w:sz w:val="18"/>
                <w:szCs w:val="18"/>
                <w:highlight w:val="yellow"/>
              </w:rPr>
              <w:t xml:space="preserve">Посочва се </w:t>
            </w:r>
            <w:r w:rsidR="00357C59" w:rsidRPr="00357C59">
              <w:rPr>
                <w:rFonts w:ascii="Trebuchet MS" w:hAnsi="Trebuchet MS"/>
                <w:i/>
                <w:sz w:val="18"/>
                <w:szCs w:val="18"/>
                <w:highlight w:val="yellow"/>
              </w:rPr>
              <w:t xml:space="preserve">единична цена на 1 раб. </w:t>
            </w:r>
            <w:r w:rsidR="00357C59" w:rsidRPr="00357C59">
              <w:rPr>
                <w:rFonts w:ascii="Trebuchet MS" w:hAnsi="Trebuchet MS"/>
                <w:i/>
                <w:sz w:val="18"/>
                <w:szCs w:val="18"/>
                <w:highlight w:val="yellow"/>
              </w:rPr>
              <w:t>час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9" w:rsidRDefault="008F07FC" w:rsidP="00A428D2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357C59">
              <w:rPr>
                <w:rFonts w:ascii="Trebuchet MS" w:hAnsi="Trebuchet MS"/>
                <w:sz w:val="20"/>
              </w:rPr>
              <w:t xml:space="preserve">Обща цена в лева без ДДС </w:t>
            </w:r>
            <w:r w:rsidR="00357C59">
              <w:rPr>
                <w:rFonts w:ascii="Trebuchet MS" w:hAnsi="Trebuchet MS"/>
                <w:sz w:val="20"/>
              </w:rPr>
              <w:t>/за цялата стойност на услугата – 1440 часа/</w:t>
            </w:r>
          </w:p>
          <w:p w:rsidR="008F07FC" w:rsidRPr="00357C59" w:rsidRDefault="00357C59" w:rsidP="00357C59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FB4BBF">
              <w:rPr>
                <w:rFonts w:ascii="Trebuchet MS" w:hAnsi="Trebuchet MS"/>
                <w:i/>
                <w:sz w:val="18"/>
                <w:szCs w:val="18"/>
                <w:highlight w:val="yellow"/>
              </w:rPr>
              <w:t xml:space="preserve"> </w:t>
            </w:r>
            <w:r w:rsidRPr="00FB4BBF">
              <w:rPr>
                <w:rFonts w:ascii="Trebuchet MS" w:hAnsi="Trebuchet MS"/>
                <w:i/>
                <w:sz w:val="18"/>
                <w:szCs w:val="18"/>
                <w:highlight w:val="yellow"/>
              </w:rPr>
              <w:t xml:space="preserve">Посочва се </w:t>
            </w:r>
            <w:r>
              <w:rPr>
                <w:rFonts w:ascii="Trebuchet MS" w:hAnsi="Trebuchet MS"/>
                <w:i/>
                <w:sz w:val="18"/>
                <w:szCs w:val="18"/>
                <w:highlight w:val="yellow"/>
              </w:rPr>
              <w:t xml:space="preserve">обща </w:t>
            </w:r>
            <w:r w:rsidRPr="00FB4BBF">
              <w:rPr>
                <w:rFonts w:ascii="Trebuchet MS" w:hAnsi="Trebuchet MS"/>
                <w:i/>
                <w:sz w:val="18"/>
                <w:szCs w:val="18"/>
                <w:highlight w:val="yellow"/>
              </w:rPr>
              <w:t>стойност за изпълнение на цялата услуга</w:t>
            </w:r>
          </w:p>
        </w:tc>
      </w:tr>
      <w:tr w:rsidR="008F07FC" w:rsidRPr="008F07FC" w:rsidTr="0023294A"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7FC" w:rsidRPr="00357C59" w:rsidRDefault="008F07FC" w:rsidP="00A428D2">
            <w:pPr>
              <w:spacing w:line="276" w:lineRule="auto"/>
              <w:rPr>
                <w:rFonts w:ascii="Trebuchet MS" w:hAnsi="Trebuchet MS"/>
                <w:b/>
              </w:rPr>
            </w:pPr>
            <w:r w:rsidRPr="00357C59">
              <w:rPr>
                <w:rFonts w:ascii="Trebuchet MS" w:hAnsi="Trebuchet MS"/>
                <w:b/>
              </w:rPr>
              <w:t>1.</w:t>
            </w:r>
          </w:p>
        </w:tc>
        <w:tc>
          <w:tcPr>
            <w:tcW w:w="4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7FC" w:rsidRPr="00357C59" w:rsidRDefault="008F07FC" w:rsidP="00357C59">
            <w:pPr>
              <w:spacing w:line="276" w:lineRule="auto"/>
              <w:jc w:val="both"/>
              <w:rPr>
                <w:rFonts w:ascii="Trebuchet MS" w:hAnsi="Trebuchet MS"/>
                <w:b/>
              </w:rPr>
            </w:pPr>
            <w:r w:rsidRPr="00357C59">
              <w:rPr>
                <w:rFonts w:ascii="Trebuchet MS" w:eastAsia="Trebuchet MS" w:hAnsi="Trebuchet MS" w:cs="Trebuchet MS"/>
                <w:b/>
              </w:rPr>
              <w:t>ОП</w:t>
            </w:r>
            <w:r w:rsidR="00357C59" w:rsidRPr="00357C59">
              <w:rPr>
                <w:rFonts w:ascii="Trebuchet MS" w:eastAsia="Trebuchet MS" w:hAnsi="Trebuchet MS" w:cs="Trebuchet MS"/>
                <w:b/>
              </w:rPr>
              <w:t>4</w:t>
            </w:r>
            <w:r w:rsidRPr="00357C59">
              <w:rPr>
                <w:rFonts w:ascii="Trebuchet MS" w:eastAsia="Trebuchet MS" w:hAnsi="Trebuchet MS" w:cs="Trebuchet MS"/>
                <w:b/>
              </w:rPr>
              <w:t>:</w:t>
            </w:r>
            <w:r w:rsidRPr="00357C59">
              <w:rPr>
                <w:rFonts w:ascii="Trebuchet MS" w:eastAsia="Trebuchet MS" w:hAnsi="Trebuchet MS" w:cs="Trebuchet MS"/>
              </w:rPr>
              <w:t xml:space="preserve"> </w:t>
            </w:r>
            <w:r w:rsidR="00357C59" w:rsidRPr="00357C59">
              <w:rPr>
                <w:rFonts w:ascii="Trebuchet MS" w:eastAsia="Trebuchet MS" w:hAnsi="Trebuchet MS" w:cs="Trebuchet MS"/>
              </w:rPr>
              <w:t>Експертни услуги по култивиране на опитно поле и отглеждане на земеделски култури, в съответствие с разработените изследователски модели</w:t>
            </w:r>
            <w:r w:rsidR="00357C59" w:rsidRPr="00357C59">
              <w:rPr>
                <w:rFonts w:ascii="Trebuchet MS" w:hAnsi="Trebuchet MS"/>
                <w:lang w:val="ru-RU"/>
              </w:rPr>
              <w:t xml:space="preserve"> </w:t>
            </w:r>
            <w:r w:rsidRPr="00357C59">
              <w:rPr>
                <w:rFonts w:ascii="Trebuchet MS" w:hAnsi="Trebuchet MS"/>
                <w:lang w:val="ru-RU"/>
              </w:rPr>
              <w:t xml:space="preserve">(Експерт 1)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7FC" w:rsidRPr="00357C59" w:rsidRDefault="008F07FC" w:rsidP="00357C59">
            <w:pPr>
              <w:spacing w:line="276" w:lineRule="auto"/>
              <w:rPr>
                <w:rFonts w:ascii="Trebuchet MS" w:hAnsi="Trebuchet MS"/>
              </w:rPr>
            </w:pPr>
            <w:r w:rsidRPr="00357C59">
              <w:rPr>
                <w:rFonts w:ascii="Trebuchet MS" w:hAnsi="Trebuchet MS"/>
              </w:rPr>
              <w:t>1</w:t>
            </w:r>
            <w:r w:rsidR="00357C59" w:rsidRPr="00357C59">
              <w:rPr>
                <w:rFonts w:ascii="Trebuchet MS" w:hAnsi="Trebuchet MS"/>
              </w:rPr>
              <w:t>440 работни часа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7FC" w:rsidRPr="00357C59" w:rsidRDefault="008F07FC" w:rsidP="00A428D2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7FC" w:rsidRPr="00357C59" w:rsidRDefault="008F07FC" w:rsidP="00A428D2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357C59" w:rsidRPr="008F07FC" w:rsidTr="0023294A"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9" w:rsidRPr="00357C59" w:rsidRDefault="00357C59" w:rsidP="00357C59">
            <w:pPr>
              <w:spacing w:line="276" w:lineRule="auto"/>
              <w:rPr>
                <w:rFonts w:ascii="Trebuchet MS" w:hAnsi="Trebuchet MS"/>
              </w:rPr>
            </w:pPr>
            <w:r w:rsidRPr="00357C59">
              <w:rPr>
                <w:rFonts w:ascii="Trebuchet MS" w:hAnsi="Trebuchet MS"/>
              </w:rPr>
              <w:t>2.</w:t>
            </w:r>
          </w:p>
        </w:tc>
        <w:tc>
          <w:tcPr>
            <w:tcW w:w="4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9" w:rsidRPr="00357C59" w:rsidRDefault="00357C59" w:rsidP="00357C59">
            <w:pPr>
              <w:spacing w:line="276" w:lineRule="auto"/>
              <w:jc w:val="both"/>
              <w:rPr>
                <w:rFonts w:ascii="Trebuchet MS" w:hAnsi="Trebuchet MS"/>
                <w:b/>
              </w:rPr>
            </w:pPr>
            <w:r w:rsidRPr="00357C59">
              <w:rPr>
                <w:rFonts w:ascii="Trebuchet MS" w:eastAsia="Trebuchet MS" w:hAnsi="Trebuchet MS" w:cs="Trebuchet MS"/>
                <w:b/>
              </w:rPr>
              <w:t>ОП</w:t>
            </w:r>
            <w:r w:rsidRPr="00357C59">
              <w:rPr>
                <w:rFonts w:ascii="Trebuchet MS" w:eastAsia="Trebuchet MS" w:hAnsi="Trebuchet MS" w:cs="Trebuchet MS"/>
                <w:b/>
              </w:rPr>
              <w:t>5</w:t>
            </w:r>
            <w:r w:rsidRPr="00357C59">
              <w:rPr>
                <w:rFonts w:ascii="Trebuchet MS" w:eastAsia="Trebuchet MS" w:hAnsi="Trebuchet MS" w:cs="Trebuchet MS"/>
                <w:b/>
              </w:rPr>
              <w:t xml:space="preserve">: </w:t>
            </w:r>
            <w:r w:rsidRPr="00357C59">
              <w:rPr>
                <w:rFonts w:ascii="Trebuchet MS" w:eastAsia="Trebuchet MS" w:hAnsi="Trebuchet MS" w:cs="Trebuchet MS"/>
              </w:rPr>
              <w:t>Експертни услуги по култивиране на опитно поле и отглеждане на земеделски култури, в съответствие с разработените изследователски модели</w:t>
            </w:r>
            <w:r w:rsidRPr="00357C59">
              <w:rPr>
                <w:rFonts w:ascii="Trebuchet MS" w:hAnsi="Trebuchet MS"/>
                <w:lang w:val="ru-RU"/>
              </w:rPr>
              <w:t xml:space="preserve"> (Експерт </w:t>
            </w:r>
            <w:r w:rsidRPr="00357C59">
              <w:rPr>
                <w:rFonts w:ascii="Trebuchet MS" w:hAnsi="Trebuchet MS"/>
                <w:lang w:val="ru-RU"/>
              </w:rPr>
              <w:t>2</w:t>
            </w:r>
            <w:r w:rsidRPr="00357C59">
              <w:rPr>
                <w:rFonts w:ascii="Trebuchet MS" w:hAnsi="Trebuchet MS"/>
                <w:lang w:val="ru-RU"/>
              </w:rPr>
              <w:t>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9" w:rsidRPr="00357C59" w:rsidRDefault="00357C59" w:rsidP="00357C59">
            <w:pPr>
              <w:spacing w:line="276" w:lineRule="auto"/>
              <w:rPr>
                <w:rFonts w:ascii="Trebuchet MS" w:hAnsi="Trebuchet MS"/>
              </w:rPr>
            </w:pPr>
            <w:r w:rsidRPr="00357C59">
              <w:rPr>
                <w:rFonts w:ascii="Trebuchet MS" w:hAnsi="Trebuchet MS"/>
              </w:rPr>
              <w:t>1</w:t>
            </w:r>
            <w:r w:rsidRPr="00357C59">
              <w:rPr>
                <w:rFonts w:ascii="Trebuchet MS" w:hAnsi="Trebuchet MS"/>
              </w:rPr>
              <w:t>440 работни часа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9" w:rsidRPr="00357C59" w:rsidRDefault="00357C59" w:rsidP="00357C59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9" w:rsidRPr="00357C59" w:rsidRDefault="00357C59" w:rsidP="00357C59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</w:tbl>
    <w:p w:rsidR="008F07FC" w:rsidRDefault="008F07FC" w:rsidP="008F07FC">
      <w:pPr>
        <w:spacing w:line="276" w:lineRule="auto"/>
        <w:ind w:left="-360" w:right="-328"/>
        <w:jc w:val="both"/>
        <w:rPr>
          <w:rFonts w:ascii="Trebuchet MS" w:hAnsi="Trebuchet MS"/>
          <w:b/>
          <w:color w:val="FF0000"/>
        </w:rPr>
      </w:pPr>
    </w:p>
    <w:p w:rsidR="008F07FC" w:rsidRPr="0023294A" w:rsidRDefault="008F07FC" w:rsidP="008F07FC">
      <w:pPr>
        <w:spacing w:line="276" w:lineRule="auto"/>
        <w:ind w:left="-360" w:right="-328"/>
        <w:jc w:val="both"/>
        <w:rPr>
          <w:rFonts w:ascii="Trebuchet MS" w:hAnsi="Trebuchet MS"/>
          <w:b/>
        </w:rPr>
      </w:pPr>
      <w:r w:rsidRPr="0023294A">
        <w:rPr>
          <w:rFonts w:ascii="Trebuchet MS" w:hAnsi="Trebuchet MS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23294A">
        <w:rPr>
          <w:rFonts w:ascii="Trebuchet MS" w:hAnsi="Trebuchet MS"/>
          <w:b/>
          <w:vertAlign w:val="superscript"/>
        </w:rPr>
        <w:t xml:space="preserve"> </w:t>
      </w:r>
      <w:r w:rsidRPr="0023294A">
        <w:rPr>
          <w:rFonts w:ascii="Trebuchet MS" w:hAnsi="Trebuchet MS"/>
          <w:b/>
        </w:rPr>
        <w:t>на нашата оферта възлиза на:</w:t>
      </w:r>
    </w:p>
    <w:p w:rsidR="008F07FC" w:rsidRPr="0023294A" w:rsidRDefault="008F07FC" w:rsidP="008F07FC">
      <w:pPr>
        <w:shd w:val="clear" w:color="auto" w:fill="BDD6EE" w:themeFill="accent1" w:themeFillTint="66"/>
        <w:spacing w:line="276" w:lineRule="auto"/>
        <w:ind w:left="-360" w:right="-328"/>
        <w:jc w:val="both"/>
        <w:rPr>
          <w:rFonts w:ascii="Trebuchet MS" w:hAnsi="Trebuchet MS"/>
        </w:rPr>
      </w:pPr>
      <w:r w:rsidRPr="0023294A">
        <w:rPr>
          <w:rFonts w:ascii="Trebuchet MS" w:hAnsi="Trebuchet MS"/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3294A">
        <w:rPr>
          <w:rFonts w:ascii="Trebuchet MS" w:hAnsi="Trebuchet MS"/>
          <w:b/>
        </w:rPr>
        <w:instrText xml:space="preserve"> FORMCHECKBOX </w:instrText>
      </w:r>
      <w:r w:rsidRPr="0023294A">
        <w:rPr>
          <w:rFonts w:ascii="Trebuchet MS" w:hAnsi="Trebuchet MS"/>
          <w:b/>
        </w:rPr>
      </w:r>
      <w:r w:rsidRPr="0023294A">
        <w:rPr>
          <w:rFonts w:ascii="Trebuchet MS" w:hAnsi="Trebuchet MS"/>
          <w:b/>
        </w:rPr>
        <w:fldChar w:fldCharType="separate"/>
      </w:r>
      <w:r w:rsidRPr="0023294A">
        <w:rPr>
          <w:rFonts w:ascii="Trebuchet MS" w:hAnsi="Trebuchet MS"/>
          <w:b/>
        </w:rPr>
        <w:fldChar w:fldCharType="end"/>
      </w:r>
      <w:r w:rsidRPr="0023294A">
        <w:rPr>
          <w:rFonts w:ascii="Trebuchet MS" w:hAnsi="Trebuchet MS"/>
          <w:b/>
        </w:rPr>
        <w:t xml:space="preserve">  </w:t>
      </w:r>
      <w:r w:rsidRPr="0023294A">
        <w:rPr>
          <w:rFonts w:ascii="Trebuchet MS" w:eastAsia="Trebuchet MS" w:hAnsi="Trebuchet MS" w:cs="Trebuchet MS"/>
          <w:b/>
        </w:rPr>
        <w:t>ОП</w:t>
      </w:r>
      <w:r w:rsidR="0023294A" w:rsidRPr="0023294A">
        <w:rPr>
          <w:rFonts w:ascii="Trebuchet MS" w:eastAsia="Trebuchet MS" w:hAnsi="Trebuchet MS" w:cs="Trebuchet MS"/>
          <w:b/>
        </w:rPr>
        <w:t>4</w:t>
      </w:r>
      <w:r w:rsidRPr="0023294A">
        <w:rPr>
          <w:rFonts w:ascii="Trebuchet MS" w:eastAsia="Trebuchet MS" w:hAnsi="Trebuchet MS" w:cs="Trebuchet MS"/>
          <w:b/>
        </w:rPr>
        <w:t xml:space="preserve">: </w:t>
      </w:r>
      <w:r w:rsidR="0023294A" w:rsidRPr="0023294A">
        <w:rPr>
          <w:rFonts w:ascii="Trebuchet MS" w:eastAsia="Trebuchet MS" w:hAnsi="Trebuchet MS" w:cs="Trebuchet MS"/>
        </w:rPr>
        <w:t>Експертни услуги за култивиране на опитно поле и отглеждане на земеделски култури, в съответствие с разработените изследователски модели</w:t>
      </w:r>
      <w:r w:rsidR="0023294A" w:rsidRPr="0023294A">
        <w:rPr>
          <w:rFonts w:ascii="Trebuchet MS" w:hAnsi="Trebuchet MS"/>
          <w:lang w:val="ru-RU"/>
        </w:rPr>
        <w:t xml:space="preserve"> </w:t>
      </w:r>
      <w:r w:rsidRPr="0023294A">
        <w:rPr>
          <w:rFonts w:ascii="Trebuchet MS" w:hAnsi="Trebuchet MS"/>
          <w:lang w:val="ru-RU"/>
        </w:rPr>
        <w:t>(Експерт 1):</w:t>
      </w:r>
    </w:p>
    <w:p w:rsidR="008F07FC" w:rsidRPr="008F07FC" w:rsidRDefault="008F07FC" w:rsidP="008F07FC">
      <w:pPr>
        <w:spacing w:line="276" w:lineRule="auto"/>
        <w:ind w:left="-360" w:right="-328"/>
        <w:rPr>
          <w:rFonts w:ascii="Trebuchet MS" w:hAnsi="Trebuchet MS"/>
          <w:b/>
          <w:color w:val="FF0000"/>
        </w:rPr>
      </w:pPr>
    </w:p>
    <w:p w:rsidR="008F07FC" w:rsidRPr="0023294A" w:rsidRDefault="008F07FC" w:rsidP="008F07FC">
      <w:pPr>
        <w:spacing w:line="276" w:lineRule="auto"/>
        <w:ind w:left="-360" w:right="-328"/>
        <w:rPr>
          <w:rFonts w:ascii="Trebuchet MS" w:hAnsi="Trebuchet MS"/>
          <w:b/>
          <w:i/>
        </w:rPr>
      </w:pPr>
      <w:r w:rsidRPr="0023294A">
        <w:rPr>
          <w:rFonts w:ascii="Trebuchet MS" w:hAnsi="Trebuchet MS"/>
          <w:b/>
        </w:rPr>
        <w:t>Цифром:__________________ Словом:__________________________________</w:t>
      </w:r>
    </w:p>
    <w:p w:rsidR="008F07FC" w:rsidRPr="0023294A" w:rsidRDefault="008F07FC" w:rsidP="008F07FC">
      <w:pPr>
        <w:spacing w:line="276" w:lineRule="auto"/>
        <w:ind w:left="-360" w:right="-328" w:firstLine="1080"/>
        <w:rPr>
          <w:rFonts w:ascii="Trebuchet MS" w:hAnsi="Trebuchet MS"/>
          <w:sz w:val="16"/>
          <w:szCs w:val="16"/>
        </w:rPr>
      </w:pPr>
      <w:r w:rsidRPr="0023294A">
        <w:rPr>
          <w:rFonts w:ascii="Trebuchet MS" w:hAnsi="Trebuchet MS"/>
          <w:sz w:val="16"/>
          <w:szCs w:val="16"/>
        </w:rPr>
        <w:t>(</w:t>
      </w:r>
      <w:r w:rsidRPr="0023294A">
        <w:rPr>
          <w:rFonts w:ascii="Trebuchet MS" w:hAnsi="Trebuchet MS"/>
          <w:i/>
          <w:sz w:val="16"/>
          <w:szCs w:val="16"/>
        </w:rPr>
        <w:t>посочва се цифром и словом стойността без ДДС</w:t>
      </w:r>
      <w:r w:rsidRPr="0023294A">
        <w:rPr>
          <w:rFonts w:ascii="Trebuchet MS" w:hAnsi="Trebuchet MS"/>
          <w:sz w:val="16"/>
          <w:szCs w:val="16"/>
        </w:rPr>
        <w:t>)</w:t>
      </w:r>
    </w:p>
    <w:p w:rsidR="008F07FC" w:rsidRPr="008F07FC" w:rsidRDefault="008F07FC" w:rsidP="008F07FC">
      <w:pPr>
        <w:spacing w:line="276" w:lineRule="auto"/>
        <w:ind w:left="-360" w:right="-328" w:firstLine="1080"/>
        <w:rPr>
          <w:rFonts w:ascii="Trebuchet MS" w:hAnsi="Trebuchet MS"/>
          <w:color w:val="FF0000"/>
          <w:sz w:val="16"/>
          <w:szCs w:val="16"/>
        </w:rPr>
      </w:pPr>
    </w:p>
    <w:p w:rsidR="0023294A" w:rsidRPr="0023294A" w:rsidRDefault="0023294A" w:rsidP="0023294A">
      <w:pPr>
        <w:shd w:val="clear" w:color="auto" w:fill="BDD6EE" w:themeFill="accent1" w:themeFillTint="66"/>
        <w:spacing w:line="276" w:lineRule="auto"/>
        <w:ind w:left="-360" w:right="-328"/>
        <w:jc w:val="both"/>
        <w:rPr>
          <w:rFonts w:ascii="Trebuchet MS" w:hAnsi="Trebuchet MS"/>
        </w:rPr>
      </w:pPr>
      <w:r w:rsidRPr="0023294A">
        <w:rPr>
          <w:rFonts w:ascii="Trebuchet MS" w:hAnsi="Trebuchet MS"/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3294A">
        <w:rPr>
          <w:rFonts w:ascii="Trebuchet MS" w:hAnsi="Trebuchet MS"/>
          <w:b/>
        </w:rPr>
        <w:instrText xml:space="preserve"> FORMCHECKBOX </w:instrText>
      </w:r>
      <w:r w:rsidRPr="0023294A">
        <w:rPr>
          <w:rFonts w:ascii="Trebuchet MS" w:hAnsi="Trebuchet MS"/>
          <w:b/>
        </w:rPr>
      </w:r>
      <w:r w:rsidRPr="0023294A">
        <w:rPr>
          <w:rFonts w:ascii="Trebuchet MS" w:hAnsi="Trebuchet MS"/>
          <w:b/>
        </w:rPr>
        <w:fldChar w:fldCharType="separate"/>
      </w:r>
      <w:r w:rsidRPr="0023294A">
        <w:rPr>
          <w:rFonts w:ascii="Trebuchet MS" w:hAnsi="Trebuchet MS"/>
          <w:b/>
        </w:rPr>
        <w:fldChar w:fldCharType="end"/>
      </w:r>
      <w:r w:rsidRPr="0023294A">
        <w:rPr>
          <w:rFonts w:ascii="Trebuchet MS" w:hAnsi="Trebuchet MS"/>
          <w:b/>
        </w:rPr>
        <w:t xml:space="preserve">  </w:t>
      </w:r>
      <w:r w:rsidRPr="0023294A">
        <w:rPr>
          <w:rFonts w:ascii="Trebuchet MS" w:eastAsia="Trebuchet MS" w:hAnsi="Trebuchet MS" w:cs="Trebuchet MS"/>
          <w:b/>
        </w:rPr>
        <w:t>ОП</w:t>
      </w:r>
      <w:r>
        <w:rPr>
          <w:rFonts w:ascii="Trebuchet MS" w:eastAsia="Trebuchet MS" w:hAnsi="Trebuchet MS" w:cs="Trebuchet MS"/>
          <w:b/>
        </w:rPr>
        <w:t>5</w:t>
      </w:r>
      <w:r w:rsidRPr="0023294A">
        <w:rPr>
          <w:rFonts w:ascii="Trebuchet MS" w:eastAsia="Trebuchet MS" w:hAnsi="Trebuchet MS" w:cs="Trebuchet MS"/>
          <w:b/>
        </w:rPr>
        <w:t xml:space="preserve">: </w:t>
      </w:r>
      <w:r w:rsidRPr="0023294A">
        <w:rPr>
          <w:rFonts w:ascii="Trebuchet MS" w:eastAsia="Trebuchet MS" w:hAnsi="Trebuchet MS" w:cs="Trebuchet MS"/>
        </w:rPr>
        <w:t>Експертни услуги за култивиране на опитно поле и отглеждане на земеделски култури, в съответствие с разработените изследователски модели</w:t>
      </w:r>
      <w:r w:rsidRPr="0023294A">
        <w:rPr>
          <w:rFonts w:ascii="Trebuchet MS" w:hAnsi="Trebuchet MS"/>
          <w:lang w:val="ru-RU"/>
        </w:rPr>
        <w:t xml:space="preserve"> (Експерт 1):</w:t>
      </w:r>
    </w:p>
    <w:p w:rsidR="008F07FC" w:rsidRPr="008F07FC" w:rsidRDefault="008F07FC" w:rsidP="008F07FC">
      <w:pPr>
        <w:spacing w:line="276" w:lineRule="auto"/>
        <w:ind w:left="-360" w:right="-328"/>
        <w:rPr>
          <w:rFonts w:ascii="Trebuchet MS" w:hAnsi="Trebuchet MS"/>
          <w:b/>
          <w:color w:val="FF0000"/>
        </w:rPr>
      </w:pPr>
    </w:p>
    <w:p w:rsidR="008F07FC" w:rsidRPr="0023294A" w:rsidRDefault="008F07FC" w:rsidP="008F07FC">
      <w:pPr>
        <w:spacing w:line="276" w:lineRule="auto"/>
        <w:ind w:left="-360" w:right="-328"/>
        <w:rPr>
          <w:rFonts w:ascii="Trebuchet MS" w:hAnsi="Trebuchet MS"/>
          <w:b/>
          <w:i/>
        </w:rPr>
      </w:pPr>
      <w:r w:rsidRPr="0023294A">
        <w:rPr>
          <w:rFonts w:ascii="Trebuchet MS" w:hAnsi="Trebuchet MS"/>
          <w:b/>
        </w:rPr>
        <w:t>Цифром:__________________ Словом:__________________________________</w:t>
      </w:r>
    </w:p>
    <w:p w:rsidR="008F07FC" w:rsidRPr="0023294A" w:rsidRDefault="008F07FC" w:rsidP="008F07FC">
      <w:pPr>
        <w:spacing w:line="276" w:lineRule="auto"/>
        <w:ind w:left="-360" w:right="-328" w:firstLine="1080"/>
        <w:rPr>
          <w:rFonts w:ascii="Trebuchet MS" w:hAnsi="Trebuchet MS"/>
          <w:sz w:val="16"/>
          <w:szCs w:val="16"/>
        </w:rPr>
      </w:pPr>
      <w:r w:rsidRPr="0023294A">
        <w:rPr>
          <w:rFonts w:ascii="Trebuchet MS" w:hAnsi="Trebuchet MS"/>
          <w:sz w:val="16"/>
          <w:szCs w:val="16"/>
        </w:rPr>
        <w:t>(</w:t>
      </w:r>
      <w:r w:rsidRPr="0023294A">
        <w:rPr>
          <w:rFonts w:ascii="Trebuchet MS" w:hAnsi="Trebuchet MS"/>
          <w:i/>
          <w:sz w:val="16"/>
          <w:szCs w:val="16"/>
        </w:rPr>
        <w:t>посочва се цифром и словом стойността без ДДС</w:t>
      </w:r>
      <w:r w:rsidRPr="0023294A">
        <w:rPr>
          <w:rFonts w:ascii="Trebuchet MS" w:hAnsi="Trebuchet MS"/>
          <w:sz w:val="16"/>
          <w:szCs w:val="16"/>
        </w:rPr>
        <w:t>)</w:t>
      </w:r>
    </w:p>
    <w:p w:rsidR="00ED7852" w:rsidRPr="00F64331" w:rsidRDefault="00ED7852" w:rsidP="00F64331">
      <w:pPr>
        <w:spacing w:line="276" w:lineRule="auto"/>
        <w:rPr>
          <w:rFonts w:ascii="Trebuchet MS" w:hAnsi="Trebuchet MS"/>
          <w:b/>
          <w:lang w:val="ru-RU"/>
        </w:rPr>
      </w:pPr>
    </w:p>
    <w:p w:rsidR="008F07FC" w:rsidRPr="0023294A" w:rsidRDefault="008F07FC" w:rsidP="008F07FC">
      <w:pPr>
        <w:spacing w:line="276" w:lineRule="auto"/>
        <w:ind w:left="-360" w:right="-328"/>
        <w:rPr>
          <w:rFonts w:ascii="Trebuchet MS" w:hAnsi="Trebuchet MS"/>
          <w:b/>
          <w:u w:val="single"/>
        </w:rPr>
      </w:pPr>
      <w:r w:rsidRPr="0023294A">
        <w:rPr>
          <w:rFonts w:ascii="Trebuchet MS" w:hAnsi="Trebuchet MS"/>
          <w:b/>
          <w:u w:val="single"/>
        </w:rPr>
        <w:lastRenderedPageBreak/>
        <w:t>ІІ. НАЧИН НА ПЛАЩАНЕ</w:t>
      </w:r>
    </w:p>
    <w:p w:rsidR="008F07FC" w:rsidRPr="0023294A" w:rsidRDefault="008F07FC" w:rsidP="008F07FC">
      <w:pPr>
        <w:spacing w:line="276" w:lineRule="auto"/>
        <w:ind w:left="-360" w:right="-328"/>
        <w:rPr>
          <w:rFonts w:ascii="Trebuchet MS" w:hAnsi="Trebuchet MS"/>
        </w:rPr>
      </w:pPr>
      <w:r w:rsidRPr="0023294A">
        <w:rPr>
          <w:rFonts w:ascii="Trebuchet MS" w:hAnsi="Trebuchet MS"/>
        </w:rPr>
        <w:t>Предлаганият от нас начин на плащане е, както следва: __________________________</w:t>
      </w:r>
    </w:p>
    <w:p w:rsidR="008F07FC" w:rsidRPr="0023294A" w:rsidRDefault="008F07FC" w:rsidP="008F07FC">
      <w:pPr>
        <w:spacing w:line="276" w:lineRule="auto"/>
        <w:ind w:left="5400" w:right="-328" w:firstLine="1080"/>
        <w:rPr>
          <w:rFonts w:ascii="Trebuchet MS" w:hAnsi="Trebuchet MS"/>
          <w:sz w:val="16"/>
          <w:szCs w:val="16"/>
        </w:rPr>
      </w:pPr>
      <w:r w:rsidRPr="0023294A">
        <w:rPr>
          <w:rFonts w:ascii="Trebuchet MS" w:hAnsi="Trebuchet MS"/>
          <w:i/>
          <w:iCs/>
          <w:sz w:val="16"/>
          <w:szCs w:val="16"/>
        </w:rPr>
        <w:t>(описва се)</w:t>
      </w:r>
    </w:p>
    <w:p w:rsidR="008F07FC" w:rsidRPr="0023294A" w:rsidRDefault="008F07FC" w:rsidP="008F07FC">
      <w:pPr>
        <w:spacing w:line="276" w:lineRule="auto"/>
        <w:ind w:left="-360" w:right="-328"/>
        <w:jc w:val="both"/>
        <w:rPr>
          <w:rFonts w:ascii="Trebuchet MS" w:hAnsi="Trebuchet MS"/>
        </w:rPr>
      </w:pPr>
      <w:r w:rsidRPr="0023294A">
        <w:rPr>
          <w:rFonts w:ascii="Trebuchet MS" w:hAnsi="Trebuchet MS"/>
        </w:rPr>
        <w:t>При разминаване между предложените единична и обща цена, валидна ще бъде единичната</w:t>
      </w:r>
      <w:r w:rsidRPr="0023294A">
        <w:rPr>
          <w:rFonts w:ascii="Trebuchet MS" w:hAnsi="Trebuchet MS"/>
          <w:iCs/>
        </w:rPr>
        <w:t xml:space="preserve">/общата </w:t>
      </w:r>
      <w:r w:rsidRPr="0023294A">
        <w:rPr>
          <w:rFonts w:ascii="Trebuchet MS" w:hAnsi="Trebuchet MS"/>
          <w:i/>
          <w:iCs/>
          <w:highlight w:val="yellow"/>
        </w:rPr>
        <w:t>(моля, уточнете)</w:t>
      </w:r>
      <w:r w:rsidRPr="0023294A">
        <w:rPr>
          <w:rFonts w:ascii="Trebuchet MS" w:hAnsi="Trebuchet MS"/>
        </w:rPr>
        <w:t xml:space="preserve"> цена на офертата. В случай че бъде открито такова несъответствие, ще бъдем задължени да приведем общата/</w:t>
      </w:r>
      <w:r w:rsidRPr="0023294A">
        <w:rPr>
          <w:rFonts w:ascii="Trebuchet MS" w:hAnsi="Trebuchet MS"/>
          <w:iCs/>
        </w:rPr>
        <w:t>единичната</w:t>
      </w:r>
      <w:r w:rsidRPr="0023294A">
        <w:rPr>
          <w:rFonts w:ascii="Trebuchet MS" w:hAnsi="Trebuchet MS"/>
        </w:rPr>
        <w:t xml:space="preserve"> </w:t>
      </w:r>
      <w:r w:rsidRPr="0023294A">
        <w:rPr>
          <w:rFonts w:ascii="Trebuchet MS" w:hAnsi="Trebuchet MS"/>
          <w:i/>
          <w:iCs/>
          <w:highlight w:val="yellow"/>
        </w:rPr>
        <w:t>(моля, уточнете)</w:t>
      </w:r>
      <w:r w:rsidRPr="0023294A">
        <w:rPr>
          <w:rFonts w:ascii="Trebuchet MS" w:hAnsi="Trebuchet MS"/>
        </w:rPr>
        <w:t xml:space="preserve">  цена в съответствие с единичната/</w:t>
      </w:r>
      <w:r w:rsidRPr="0023294A">
        <w:rPr>
          <w:rFonts w:ascii="Trebuchet MS" w:hAnsi="Trebuchet MS"/>
          <w:iCs/>
        </w:rPr>
        <w:t>общата</w:t>
      </w:r>
      <w:r w:rsidRPr="0023294A">
        <w:rPr>
          <w:rFonts w:ascii="Trebuchet MS" w:hAnsi="Trebuchet MS"/>
        </w:rPr>
        <w:t xml:space="preserve"> </w:t>
      </w:r>
      <w:r w:rsidRPr="0023294A">
        <w:rPr>
          <w:rFonts w:ascii="Trebuchet MS" w:hAnsi="Trebuchet MS"/>
          <w:i/>
          <w:iCs/>
          <w:highlight w:val="yellow"/>
        </w:rPr>
        <w:t>(моля, уточнете)</w:t>
      </w:r>
      <w:r w:rsidRPr="0023294A">
        <w:rPr>
          <w:rFonts w:ascii="Trebuchet MS" w:hAnsi="Trebuchet MS"/>
        </w:rPr>
        <w:t xml:space="preserve">  цена на офертата.</w:t>
      </w:r>
    </w:p>
    <w:p w:rsidR="008F07FC" w:rsidRPr="0023294A" w:rsidRDefault="008F07FC" w:rsidP="008F07FC">
      <w:pPr>
        <w:spacing w:line="276" w:lineRule="auto"/>
        <w:ind w:left="-360" w:right="-328"/>
        <w:jc w:val="both"/>
        <w:rPr>
          <w:rFonts w:ascii="Trebuchet MS" w:hAnsi="Trebuchet MS"/>
          <w:szCs w:val="24"/>
        </w:rPr>
      </w:pPr>
      <w:r w:rsidRPr="0023294A">
        <w:rPr>
          <w:rFonts w:ascii="Trebuchet MS" w:hAnsi="Trebuchet MS"/>
          <w:szCs w:val="24"/>
        </w:rPr>
        <w:t>При несъответствие между сумата, написана с цифри, и тази, написана с думи, важи сумата, написана с думи.</w:t>
      </w:r>
    </w:p>
    <w:p w:rsidR="008F07FC" w:rsidRPr="0023294A" w:rsidRDefault="008F07FC" w:rsidP="008F07FC">
      <w:pPr>
        <w:spacing w:line="276" w:lineRule="auto"/>
        <w:ind w:left="-360" w:right="-328"/>
        <w:jc w:val="both"/>
        <w:rPr>
          <w:rFonts w:ascii="Trebuchet MS" w:hAnsi="Trebuchet MS"/>
          <w:szCs w:val="24"/>
        </w:rPr>
      </w:pPr>
      <w:r w:rsidRPr="0023294A">
        <w:rPr>
          <w:rFonts w:ascii="Trebuchet MS" w:hAnsi="Trebuchet MS"/>
          <w:szCs w:val="24"/>
        </w:rPr>
        <w:t>Като неразделна част от настоящата Оферта, прилагаме следните документи:</w:t>
      </w:r>
    </w:p>
    <w:p w:rsidR="008F07FC" w:rsidRPr="0023294A" w:rsidRDefault="008F07FC" w:rsidP="008F07FC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23294A">
        <w:rPr>
          <w:rFonts w:ascii="Trebuchet MS" w:hAnsi="Trebuchet MS"/>
          <w:szCs w:val="24"/>
        </w:rPr>
        <w:t xml:space="preserve">Декларация с посочване на ЕИК/Удостоверение за актуално състояние/ </w:t>
      </w:r>
      <w:r w:rsidRPr="0023294A">
        <w:rPr>
          <w:rFonts w:ascii="Trebuchet MS" w:eastAsia="Trebuchet MS" w:hAnsi="Trebuchet MS" w:cs="Trebuchet MS"/>
        </w:rPr>
        <w:t xml:space="preserve">документ за самоличност </w:t>
      </w:r>
      <w:r w:rsidRPr="0023294A">
        <w:rPr>
          <w:rFonts w:ascii="Trebuchet MS" w:eastAsia="Trebuchet MS" w:hAnsi="Trebuchet MS" w:cs="Trebuchet MS"/>
          <w:lang w:val="en-US"/>
        </w:rPr>
        <w:t>(</w:t>
      </w:r>
      <w:r w:rsidRPr="0023294A">
        <w:rPr>
          <w:rFonts w:ascii="Trebuchet MS" w:eastAsia="Trebuchet MS" w:hAnsi="Trebuchet MS" w:cs="Trebuchet MS"/>
        </w:rPr>
        <w:t>за кандидати физически лица</w:t>
      </w:r>
      <w:r w:rsidRPr="0023294A">
        <w:rPr>
          <w:rFonts w:ascii="Trebuchet MS" w:eastAsia="Trebuchet MS" w:hAnsi="Trebuchet MS" w:cs="Trebuchet MS"/>
          <w:lang w:val="en-US"/>
        </w:rPr>
        <w:t>)</w:t>
      </w:r>
      <w:r w:rsidRPr="0023294A">
        <w:rPr>
          <w:rFonts w:ascii="Trebuchet MS" w:hAnsi="Trebuchet MS"/>
          <w:szCs w:val="24"/>
        </w:rPr>
        <w:t>;</w:t>
      </w:r>
    </w:p>
    <w:p w:rsidR="008F07FC" w:rsidRPr="0023294A" w:rsidRDefault="008F07FC" w:rsidP="008F07FC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23294A">
        <w:rPr>
          <w:rFonts w:ascii="Trebuchet MS" w:hAnsi="Trebuchet MS"/>
          <w:szCs w:val="24"/>
        </w:rPr>
        <w:t>Декларация по чл. 12, ал. 1, т. 1 от Постановление № 160 на Министерския съвет от 2016 г.;</w:t>
      </w:r>
    </w:p>
    <w:p w:rsidR="008F07FC" w:rsidRPr="0023294A" w:rsidRDefault="008F07FC" w:rsidP="008F07FC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23294A">
        <w:rPr>
          <w:rFonts w:ascii="Trebuchet MS" w:hAnsi="Trebuchet MS"/>
          <w:szCs w:val="24"/>
        </w:rPr>
        <w:t>Доказателства за икономическо и финансово състояние (ако такива се изискват)</w:t>
      </w:r>
      <w:r w:rsidRPr="0023294A">
        <w:rPr>
          <w:rFonts w:ascii="Trebuchet MS" w:hAnsi="Trebuchet MS"/>
          <w:szCs w:val="24"/>
          <w:lang w:val="ru-RU"/>
        </w:rPr>
        <w:t>;</w:t>
      </w:r>
    </w:p>
    <w:p w:rsidR="008F07FC" w:rsidRPr="0023294A" w:rsidRDefault="008F07FC" w:rsidP="008F07FC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23294A">
        <w:rPr>
          <w:rFonts w:ascii="Trebuchet MS" w:hAnsi="Trebuchet MS"/>
          <w:szCs w:val="24"/>
        </w:rPr>
        <w:t>Доказателства за технически възможности и/или квалификация (ако такива се изискват)</w:t>
      </w:r>
      <w:r w:rsidRPr="0023294A">
        <w:rPr>
          <w:rFonts w:ascii="Trebuchet MS" w:hAnsi="Trebuchet MS"/>
          <w:szCs w:val="24"/>
          <w:lang w:val="ru-RU"/>
        </w:rPr>
        <w:t>;</w:t>
      </w:r>
    </w:p>
    <w:p w:rsidR="008F07FC" w:rsidRPr="0023294A" w:rsidRDefault="008F07FC" w:rsidP="008F07FC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23294A">
        <w:rPr>
          <w:rFonts w:ascii="Trebuchet MS" w:hAnsi="Trebuchet MS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23294A">
        <w:rPr>
          <w:rFonts w:ascii="Trebuchet MS" w:hAnsi="Trebuchet MS"/>
          <w:i/>
          <w:iCs/>
          <w:sz w:val="18"/>
          <w:szCs w:val="18"/>
        </w:rPr>
        <w:t>ако кандидатът е декларирал, че ще ползва подизпълнители</w:t>
      </w:r>
      <w:r w:rsidRPr="0023294A">
        <w:rPr>
          <w:rFonts w:ascii="Trebuchet MS" w:hAnsi="Trebuchet MS"/>
          <w:i/>
          <w:iCs/>
          <w:szCs w:val="24"/>
        </w:rPr>
        <w:t>)</w:t>
      </w:r>
      <w:r w:rsidRPr="0023294A">
        <w:rPr>
          <w:rFonts w:ascii="Trebuchet MS" w:hAnsi="Trebuchet MS"/>
          <w:szCs w:val="24"/>
        </w:rPr>
        <w:t>;</w:t>
      </w:r>
    </w:p>
    <w:p w:rsidR="008F07FC" w:rsidRPr="0023294A" w:rsidRDefault="008F07FC" w:rsidP="008F07FC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23294A">
        <w:rPr>
          <w:rFonts w:ascii="Trebuchet MS" w:hAnsi="Trebuchet MS"/>
          <w:szCs w:val="24"/>
        </w:rPr>
        <w:t>Документи по т. 1</w:t>
      </w:r>
      <w:r w:rsidRPr="0023294A">
        <w:rPr>
          <w:rFonts w:ascii="Trebuchet MS" w:hAnsi="Trebuchet MS"/>
          <w:szCs w:val="24"/>
          <w:lang w:val="ru-RU"/>
        </w:rPr>
        <w:t>, 2</w:t>
      </w:r>
      <w:r w:rsidRPr="0023294A">
        <w:rPr>
          <w:rFonts w:ascii="Trebuchet MS" w:hAnsi="Trebuchet MS"/>
          <w:i/>
          <w:szCs w:val="24"/>
          <w:lang w:val="ru-RU"/>
        </w:rPr>
        <w:t xml:space="preserve"> </w:t>
      </w:r>
      <w:r w:rsidRPr="0023294A">
        <w:rPr>
          <w:rFonts w:ascii="Trebuchet MS" w:hAnsi="Trebuchet MS"/>
          <w:i/>
          <w:szCs w:val="24"/>
        </w:rPr>
        <w:t>,</w:t>
      </w:r>
      <w:r w:rsidRPr="0023294A">
        <w:rPr>
          <w:rFonts w:ascii="Trebuchet MS" w:hAnsi="Trebuchet MS"/>
          <w:szCs w:val="24"/>
        </w:rPr>
        <w:t>3 и</w:t>
      </w:r>
      <w:r w:rsidRPr="0023294A">
        <w:rPr>
          <w:rFonts w:ascii="Trebuchet MS" w:hAnsi="Trebuchet MS"/>
          <w:szCs w:val="24"/>
          <w:lang w:val="ru-RU"/>
        </w:rPr>
        <w:t xml:space="preserve"> </w:t>
      </w:r>
      <w:r w:rsidRPr="0023294A">
        <w:rPr>
          <w:rFonts w:ascii="Trebuchet MS" w:hAnsi="Trebuchet MS"/>
          <w:szCs w:val="24"/>
        </w:rPr>
        <w:t>4</w:t>
      </w:r>
      <w:r w:rsidRPr="0023294A">
        <w:rPr>
          <w:rFonts w:ascii="Trebuchet MS" w:hAnsi="Trebuchet MS"/>
          <w:szCs w:val="24"/>
          <w:lang w:val="ru-RU"/>
        </w:rPr>
        <w:t xml:space="preserve"> </w:t>
      </w:r>
      <w:r w:rsidRPr="0023294A">
        <w:rPr>
          <w:rFonts w:ascii="Trebuchet MS" w:hAnsi="Trebuchet MS"/>
          <w:szCs w:val="24"/>
        </w:rPr>
        <w:t xml:space="preserve">за всеки от подизпълнителите в съответствие с Постановление № 160 на Министерския съвет от 2016 г. </w:t>
      </w:r>
      <w:r w:rsidRPr="0023294A">
        <w:rPr>
          <w:rFonts w:ascii="Trebuchet MS" w:hAnsi="Trebuchet MS"/>
          <w:i/>
          <w:szCs w:val="24"/>
        </w:rPr>
        <w:t>(</w:t>
      </w:r>
      <w:r w:rsidRPr="0023294A">
        <w:rPr>
          <w:rFonts w:ascii="Trebuchet MS" w:hAnsi="Trebuchet MS"/>
          <w:i/>
          <w:sz w:val="18"/>
          <w:szCs w:val="18"/>
        </w:rPr>
        <w:t>когато се предвижда участието на подизпълнители</w:t>
      </w:r>
      <w:r w:rsidRPr="0023294A">
        <w:rPr>
          <w:rFonts w:ascii="Trebuchet MS" w:hAnsi="Trebuchet MS"/>
          <w:i/>
          <w:szCs w:val="24"/>
        </w:rPr>
        <w:t>)</w:t>
      </w:r>
      <w:r w:rsidRPr="0023294A">
        <w:rPr>
          <w:rFonts w:ascii="Trebuchet MS" w:hAnsi="Trebuchet MS"/>
          <w:szCs w:val="24"/>
        </w:rPr>
        <w:t>;</w:t>
      </w:r>
    </w:p>
    <w:p w:rsidR="008F07FC" w:rsidRPr="0023294A" w:rsidRDefault="008F07FC" w:rsidP="008F07FC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23294A">
        <w:rPr>
          <w:rFonts w:ascii="Trebuchet MS" w:hAnsi="Trebuchet MS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:rsidR="008F07FC" w:rsidRPr="0023294A" w:rsidRDefault="008F07FC" w:rsidP="008F07FC">
      <w:pPr>
        <w:spacing w:line="276" w:lineRule="auto"/>
        <w:rPr>
          <w:rFonts w:ascii="Times New Roman" w:hAnsi="Times New Roman"/>
          <w:szCs w:val="24"/>
          <w:lang w:val="ru-RU"/>
        </w:rPr>
      </w:pPr>
    </w:p>
    <w:p w:rsidR="008F07FC" w:rsidRPr="0023294A" w:rsidRDefault="008F07FC" w:rsidP="008F07FC">
      <w:pPr>
        <w:spacing w:line="276" w:lineRule="auto"/>
        <w:rPr>
          <w:rFonts w:ascii="Trebuchet MS" w:hAnsi="Trebuchet MS"/>
          <w:szCs w:val="24"/>
        </w:rPr>
      </w:pPr>
      <w:r w:rsidRPr="0023294A">
        <w:rPr>
          <w:rFonts w:ascii="Trebuchet MS" w:hAnsi="Trebuchet MS"/>
          <w:b/>
          <w:szCs w:val="24"/>
        </w:rPr>
        <w:t>ДАТА:</w:t>
      </w:r>
      <w:r w:rsidRPr="0023294A">
        <w:rPr>
          <w:rFonts w:ascii="Trebuchet MS" w:hAnsi="Trebuchet MS"/>
          <w:szCs w:val="24"/>
        </w:rPr>
        <w:t xml:space="preserve"> _____________</w:t>
      </w:r>
      <w:r w:rsidRPr="0023294A">
        <w:rPr>
          <w:rFonts w:ascii="Trebuchet MS" w:hAnsi="Trebuchet MS"/>
          <w:b/>
          <w:szCs w:val="24"/>
        </w:rPr>
        <w:t xml:space="preserve"> г.</w:t>
      </w:r>
      <w:r w:rsidRPr="0023294A">
        <w:rPr>
          <w:rFonts w:ascii="Trebuchet MS" w:hAnsi="Trebuchet MS"/>
          <w:b/>
          <w:szCs w:val="24"/>
        </w:rPr>
        <w:tab/>
      </w:r>
      <w:r w:rsidRPr="0023294A">
        <w:rPr>
          <w:rFonts w:ascii="Trebuchet MS" w:hAnsi="Trebuchet MS"/>
          <w:b/>
          <w:szCs w:val="24"/>
        </w:rPr>
        <w:tab/>
      </w:r>
      <w:r w:rsidRPr="0023294A">
        <w:rPr>
          <w:rFonts w:ascii="Trebuchet MS" w:hAnsi="Trebuchet MS"/>
          <w:b/>
          <w:szCs w:val="24"/>
        </w:rPr>
        <w:tab/>
        <w:t>ПОДПИС и ПЕЧАТ</w:t>
      </w:r>
      <w:r w:rsidRPr="0023294A">
        <w:rPr>
          <w:rFonts w:ascii="Trebuchet MS" w:hAnsi="Trebuchet MS"/>
          <w:szCs w:val="24"/>
        </w:rPr>
        <w:t>:______________________</w:t>
      </w:r>
    </w:p>
    <w:p w:rsidR="008F07FC" w:rsidRPr="0023294A" w:rsidRDefault="008F07FC" w:rsidP="008F07FC">
      <w:pPr>
        <w:spacing w:line="276" w:lineRule="auto"/>
        <w:ind w:firstLine="4320"/>
        <w:rPr>
          <w:rFonts w:ascii="Trebuchet MS" w:hAnsi="Trebuchet MS"/>
          <w:szCs w:val="24"/>
        </w:rPr>
      </w:pPr>
      <w:r w:rsidRPr="0023294A">
        <w:rPr>
          <w:rFonts w:ascii="Trebuchet MS" w:hAnsi="Trebuchet MS"/>
          <w:szCs w:val="24"/>
        </w:rPr>
        <w:t>__________________________________________</w:t>
      </w:r>
    </w:p>
    <w:p w:rsidR="008F07FC" w:rsidRPr="0023294A" w:rsidRDefault="008F07FC" w:rsidP="008F07FC">
      <w:pPr>
        <w:spacing w:line="276" w:lineRule="auto"/>
        <w:ind w:firstLine="4320"/>
        <w:rPr>
          <w:rFonts w:ascii="Trebuchet MS" w:hAnsi="Trebuchet MS"/>
          <w:b/>
          <w:szCs w:val="24"/>
        </w:rPr>
      </w:pPr>
      <w:r w:rsidRPr="0023294A">
        <w:rPr>
          <w:rFonts w:ascii="Trebuchet MS" w:hAnsi="Trebuchet MS"/>
          <w:szCs w:val="24"/>
        </w:rPr>
        <w:t>(</w:t>
      </w:r>
      <w:r w:rsidRPr="0023294A">
        <w:rPr>
          <w:rFonts w:ascii="Trebuchet MS" w:hAnsi="Trebuchet MS"/>
          <w:sz w:val="18"/>
          <w:szCs w:val="18"/>
        </w:rPr>
        <w:t>име и фамилия</w:t>
      </w:r>
      <w:r w:rsidRPr="0023294A">
        <w:rPr>
          <w:rFonts w:ascii="Trebuchet MS" w:hAnsi="Trebuchet MS"/>
          <w:szCs w:val="24"/>
        </w:rPr>
        <w:t>)</w:t>
      </w:r>
    </w:p>
    <w:p w:rsidR="008F07FC" w:rsidRPr="0023294A" w:rsidRDefault="008F07FC" w:rsidP="008F07FC">
      <w:pPr>
        <w:spacing w:line="276" w:lineRule="auto"/>
        <w:ind w:firstLine="4320"/>
        <w:rPr>
          <w:rFonts w:ascii="Trebuchet MS" w:hAnsi="Trebuchet MS"/>
          <w:szCs w:val="24"/>
        </w:rPr>
      </w:pPr>
      <w:r w:rsidRPr="0023294A">
        <w:rPr>
          <w:rFonts w:ascii="Trebuchet MS" w:hAnsi="Trebuchet MS"/>
          <w:szCs w:val="24"/>
        </w:rPr>
        <w:t>__________________________________________</w:t>
      </w:r>
    </w:p>
    <w:p w:rsidR="008F07FC" w:rsidRPr="0023294A" w:rsidRDefault="008F07FC" w:rsidP="008F07FC">
      <w:pPr>
        <w:spacing w:line="276" w:lineRule="auto"/>
        <w:ind w:firstLine="4320"/>
        <w:rPr>
          <w:rFonts w:ascii="Times New Roman" w:hAnsi="Times New Roman"/>
          <w:sz w:val="28"/>
          <w:szCs w:val="28"/>
        </w:rPr>
      </w:pPr>
      <w:r w:rsidRPr="0023294A">
        <w:rPr>
          <w:rFonts w:ascii="Trebuchet MS" w:hAnsi="Trebuchet MS"/>
          <w:szCs w:val="24"/>
        </w:rPr>
        <w:t>(</w:t>
      </w:r>
      <w:r w:rsidRPr="0023294A">
        <w:rPr>
          <w:rFonts w:ascii="Trebuchet MS" w:hAnsi="Trebuchet MS"/>
          <w:sz w:val="18"/>
          <w:szCs w:val="18"/>
        </w:rPr>
        <w:t>длъжност на представляващия кандидата</w:t>
      </w:r>
      <w:r w:rsidRPr="0023294A">
        <w:rPr>
          <w:rFonts w:ascii="Trebuchet MS" w:hAnsi="Trebuchet MS"/>
          <w:szCs w:val="24"/>
        </w:rPr>
        <w:t>)</w:t>
      </w:r>
    </w:p>
    <w:p w:rsidR="00271B7D" w:rsidRPr="0023294A" w:rsidRDefault="00271B7D" w:rsidP="00F64331">
      <w:pPr>
        <w:spacing w:line="276" w:lineRule="auto"/>
        <w:jc w:val="both"/>
        <w:rPr>
          <w:rFonts w:ascii="Trebuchet MS" w:eastAsia="Trebuchet MS" w:hAnsi="Trebuchet MS" w:cs="Trebuchet MS"/>
        </w:rPr>
      </w:pPr>
    </w:p>
    <w:sectPr w:rsidR="00271B7D" w:rsidRPr="0023294A" w:rsidSect="00DB143D">
      <w:headerReference w:type="default" r:id="rId8"/>
      <w:footerReference w:type="default" r:id="rId9"/>
      <w:pgSz w:w="11906" w:h="16838"/>
      <w:pgMar w:top="1567" w:right="1276" w:bottom="1134" w:left="1418" w:header="1417" w:footer="8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B11" w:rsidRDefault="00BC5B11">
      <w:pPr>
        <w:spacing w:after="0" w:line="240" w:lineRule="auto"/>
      </w:pPr>
      <w:r>
        <w:separator/>
      </w:r>
    </w:p>
  </w:endnote>
  <w:endnote w:type="continuationSeparator" w:id="0">
    <w:p w:rsidR="00BC5B11" w:rsidRDefault="00BC5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eastAsia="Tahoma" w:hAnsi="Tahoma" w:cs="Tahoma"/>
        <w:color w:val="000000"/>
        <w:sz w:val="20"/>
        <w:szCs w:val="20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-652780</wp:posOffset>
          </wp:positionH>
          <wp:positionV relativeFrom="paragraph">
            <wp:posOffset>247650</wp:posOffset>
          </wp:positionV>
          <wp:extent cx="7029450" cy="207645"/>
          <wp:effectExtent l="0" t="0" r="0" b="0"/>
          <wp:wrapSquare wrapText="bothSides" distT="0" distB="0" distL="114300" distR="114300"/>
          <wp:docPr id="219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t="68887"/>
                  <a:stretch>
                    <a:fillRect/>
                  </a:stretch>
                </pic:blipFill>
                <pic:spPr>
                  <a:xfrm>
                    <a:off x="0" y="0"/>
                    <a:ext cx="7029450" cy="2076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6F37">
      <w:rPr>
        <w:rFonts w:ascii="Trebuchet MS" w:eastAsia="Trebuchet MS" w:hAnsi="Trebuchet MS" w:cs="Trebuchet MS"/>
        <w:color w:val="0070C0"/>
      </w:rPr>
      <w:t>Common borders. Common solutions.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B11" w:rsidRDefault="00BC5B11">
      <w:pPr>
        <w:spacing w:after="0" w:line="240" w:lineRule="auto"/>
      </w:pPr>
      <w:r>
        <w:separator/>
      </w:r>
    </w:p>
  </w:footnote>
  <w:footnote w:type="continuationSeparator" w:id="0">
    <w:p w:rsidR="00BC5B11" w:rsidRDefault="00BC5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1878965</wp:posOffset>
          </wp:positionH>
          <wp:positionV relativeFrom="paragraph">
            <wp:posOffset>-590550</wp:posOffset>
          </wp:positionV>
          <wp:extent cx="1882140" cy="580390"/>
          <wp:effectExtent l="0" t="0" r="3810" b="0"/>
          <wp:wrapTight wrapText="bothSides">
            <wp:wrapPolygon edited="0">
              <wp:start x="1530" y="2836"/>
              <wp:lineTo x="0" y="6381"/>
              <wp:lineTo x="0" y="17015"/>
              <wp:lineTo x="1093" y="20560"/>
              <wp:lineTo x="18583" y="20560"/>
              <wp:lineTo x="21425" y="20560"/>
              <wp:lineTo x="21425" y="5672"/>
              <wp:lineTo x="19676" y="4254"/>
              <wp:lineTo x="3279" y="2836"/>
              <wp:lineTo x="1530" y="2836"/>
            </wp:wrapPolygon>
          </wp:wrapTight>
          <wp:docPr id="125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2140" cy="580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6F37"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-652779</wp:posOffset>
          </wp:positionV>
          <wp:extent cx="1282700" cy="846455"/>
          <wp:effectExtent l="0" t="0" r="0" b="0"/>
          <wp:wrapSquare wrapText="bothSides" distT="0" distB="0" distL="114300" distR="114300"/>
          <wp:docPr id="220" name="image3.jpg" descr="C:\Users\Jesica\Desktop\Corel draw\sigle\bsb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C:\Users\Jesica\Desktop\Corel draw\sigle\bsb logo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82700" cy="846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6F37"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-200024</wp:posOffset>
          </wp:positionH>
          <wp:positionV relativeFrom="paragraph">
            <wp:posOffset>-654684</wp:posOffset>
          </wp:positionV>
          <wp:extent cx="982980" cy="906780"/>
          <wp:effectExtent l="0" t="0" r="0" b="0"/>
          <wp:wrapSquare wrapText="bothSides" distT="0" distB="0" distL="114300" distR="114300"/>
          <wp:docPr id="221" name="image1.jpg" descr="H:\Tzvety_db_09_17\PRO EXTOUR\5 Dissemination\Logos\EU logos\blue and yellow EU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:\Tzvety_db_09_17\PRO EXTOUR\5 Dissemination\Logos\EU logos\blue and yellow EU logo.jp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2980" cy="9067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71B7D" w:rsidRDefault="00271B7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:rsidR="00DB143D" w:rsidRDefault="00DB143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20AEF"/>
    <w:multiLevelType w:val="hybridMultilevel"/>
    <w:tmpl w:val="62CA4C70"/>
    <w:lvl w:ilvl="0" w:tplc="46EAD7C0">
      <w:start w:val="2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200FE"/>
    <w:multiLevelType w:val="hybridMultilevel"/>
    <w:tmpl w:val="8D72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46E8B"/>
    <w:multiLevelType w:val="multilevel"/>
    <w:tmpl w:val="55A2BCF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32DDC"/>
    <w:multiLevelType w:val="hybridMultilevel"/>
    <w:tmpl w:val="11D6A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96541"/>
    <w:multiLevelType w:val="hybridMultilevel"/>
    <w:tmpl w:val="607AAA4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08621A"/>
    <w:multiLevelType w:val="multilevel"/>
    <w:tmpl w:val="734A5870"/>
    <w:lvl w:ilvl="0">
      <w:start w:val="45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1B7D"/>
    <w:rsid w:val="00015F0C"/>
    <w:rsid w:val="000A3330"/>
    <w:rsid w:val="000F1917"/>
    <w:rsid w:val="00144F9A"/>
    <w:rsid w:val="001F5A20"/>
    <w:rsid w:val="0023294A"/>
    <w:rsid w:val="00271B7D"/>
    <w:rsid w:val="00316BFF"/>
    <w:rsid w:val="00357C59"/>
    <w:rsid w:val="003E7F57"/>
    <w:rsid w:val="00463E8B"/>
    <w:rsid w:val="00487C00"/>
    <w:rsid w:val="00530955"/>
    <w:rsid w:val="00557E86"/>
    <w:rsid w:val="005F02A5"/>
    <w:rsid w:val="006746BE"/>
    <w:rsid w:val="00717562"/>
    <w:rsid w:val="00753DE8"/>
    <w:rsid w:val="007C20EC"/>
    <w:rsid w:val="007D76F3"/>
    <w:rsid w:val="007E7F96"/>
    <w:rsid w:val="00813C9D"/>
    <w:rsid w:val="00824005"/>
    <w:rsid w:val="00845DFF"/>
    <w:rsid w:val="00855A11"/>
    <w:rsid w:val="00865641"/>
    <w:rsid w:val="008A4E27"/>
    <w:rsid w:val="008F07FC"/>
    <w:rsid w:val="00941A04"/>
    <w:rsid w:val="00AD5BBE"/>
    <w:rsid w:val="00AE1029"/>
    <w:rsid w:val="00B1492C"/>
    <w:rsid w:val="00B50BF0"/>
    <w:rsid w:val="00B52CF8"/>
    <w:rsid w:val="00B744AD"/>
    <w:rsid w:val="00BC5B11"/>
    <w:rsid w:val="00CA371C"/>
    <w:rsid w:val="00CA6055"/>
    <w:rsid w:val="00CC3D60"/>
    <w:rsid w:val="00DB143D"/>
    <w:rsid w:val="00DB2601"/>
    <w:rsid w:val="00DC6784"/>
    <w:rsid w:val="00DE2675"/>
    <w:rsid w:val="00DE745A"/>
    <w:rsid w:val="00ED7852"/>
    <w:rsid w:val="00F06F37"/>
    <w:rsid w:val="00F64331"/>
    <w:rsid w:val="00F83321"/>
    <w:rsid w:val="00FB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385DA8-73AB-4B49-A284-C41F3B905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029"/>
  </w:style>
  <w:style w:type="paragraph" w:styleId="Heading1">
    <w:name w:val="heading 1"/>
    <w:basedOn w:val="Normal"/>
    <w:next w:val="Normal"/>
    <w:rsid w:val="00AE10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E10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E10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E10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E102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AE10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E1029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FBB"/>
  </w:style>
  <w:style w:type="paragraph" w:styleId="Footer">
    <w:name w:val="footer"/>
    <w:basedOn w:val="Normal"/>
    <w:link w:val="Foot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FBB"/>
  </w:style>
  <w:style w:type="paragraph" w:styleId="ListParagraph">
    <w:name w:val="List Paragraph"/>
    <w:basedOn w:val="Normal"/>
    <w:uiPriority w:val="34"/>
    <w:qFormat/>
    <w:rsid w:val="00E625B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25B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631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rsid w:val="00AE10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845DFF"/>
    <w:pPr>
      <w:spacing w:after="0" w:line="240" w:lineRule="auto"/>
    </w:pPr>
    <w:rPr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DB143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DB143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firstline">
    <w:name w:val="firstline"/>
    <w:basedOn w:val="Normal"/>
    <w:uiPriority w:val="99"/>
    <w:rsid w:val="00DB143D"/>
    <w:pPr>
      <w:spacing w:after="0" w:line="240" w:lineRule="atLeast"/>
      <w:ind w:firstLine="640"/>
      <w:jc w:val="both"/>
    </w:pPr>
    <w:rPr>
      <w:rFonts w:cs="Times New Roman"/>
      <w:color w:val="000000"/>
      <w:sz w:val="24"/>
      <w:szCs w:val="24"/>
      <w:lang w:eastAsia="bg-BG"/>
    </w:rPr>
  </w:style>
  <w:style w:type="paragraph" w:customStyle="1" w:styleId="Char">
    <w:name w:val="Char"/>
    <w:basedOn w:val="Normal"/>
    <w:semiHidden/>
    <w:rsid w:val="00ED7852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paragraph" w:styleId="FootnoteText">
    <w:name w:val="footnote text"/>
    <w:basedOn w:val="Normal"/>
    <w:link w:val="FootnoteTextChar"/>
    <w:rsid w:val="00ED78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ED785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ED78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L/1BbIFqBjBsPGdkdm0H+I/Mxg==">AMUW2mV86YvXkiS0HF6iSVw6SjvebCAb3sqO9v0vzg2YymTkxSzvB9ZT/ybZS/nI/qM7I13L6Sf/U1jQlsD9Yu4EdVwOAoS7tra3q4isIQozX54c12tTvCO78hpsmlw/OcEd3Pddw1k4dZR0nlXZOrCMmk9HLLQWPg8IAS74kNf271E/reLnfRBkdE4z67h3frV+N319wJYpR6XvAChFLrgiOI7OgW330XJz+L1bLAtHY2LwtTusMENH8QvwrsId+zlsaeae7hdL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2848</Words>
  <Characters>16235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Dimova</dc:creator>
  <cp:lastModifiedBy>Windows User</cp:lastModifiedBy>
  <cp:revision>9</cp:revision>
  <dcterms:created xsi:type="dcterms:W3CDTF">2021-05-17T15:49:00Z</dcterms:created>
  <dcterms:modified xsi:type="dcterms:W3CDTF">2021-08-12T13:26:00Z</dcterms:modified>
</cp:coreProperties>
</file>